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043F" w:rsidRPr="001648D6" w:rsidRDefault="0034043F" w:rsidP="0034043F">
      <w:pPr>
        <w:spacing w:before="100" w:beforeAutospacing="1" w:after="100" w:afterAutospacing="1"/>
        <w:jc w:val="center"/>
      </w:pPr>
      <w:r w:rsidRPr="001648D6">
        <w:rPr>
          <w:b/>
          <w:bCs/>
        </w:rPr>
        <w:t>МУНИЦИПАЛЬНОЕ КАЗЕННОЕ ОБЩЕОБРАЗОВАТЕЛЬНОЕ УЧРЕЖДЕНИЕ</w:t>
      </w:r>
    </w:p>
    <w:p w:rsidR="0034043F" w:rsidRPr="001648D6" w:rsidRDefault="0034043F" w:rsidP="0034043F">
      <w:pPr>
        <w:spacing w:before="100" w:beforeAutospacing="1" w:after="100" w:afterAutospacing="1"/>
        <w:jc w:val="center"/>
        <w:rPr>
          <w:b/>
          <w:bCs/>
        </w:rPr>
      </w:pPr>
      <w:r w:rsidRPr="001648D6">
        <w:rPr>
          <w:b/>
          <w:bCs/>
        </w:rPr>
        <w:t>«АКУШИНСКАЯ СРЕДНЯЯ ОБЩЕОБРАЗОВАТЕЛЬНАЯ ШКОЛА №1</w:t>
      </w:r>
    </w:p>
    <w:p w:rsidR="0034043F" w:rsidRPr="001648D6" w:rsidRDefault="0034043F" w:rsidP="0034043F">
      <w:pPr>
        <w:spacing w:before="100" w:beforeAutospacing="1" w:after="100" w:afterAutospacing="1"/>
        <w:jc w:val="center"/>
      </w:pPr>
      <w:r w:rsidRPr="001648D6">
        <w:rPr>
          <w:b/>
          <w:bCs/>
        </w:rPr>
        <w:t xml:space="preserve"> ИМ. С.М.  КИРОВА»</w:t>
      </w:r>
      <w:r w:rsidRPr="001648D6">
        <w:t> 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4646"/>
        <w:gridCol w:w="4709"/>
      </w:tblGrid>
      <w:tr w:rsidR="0034043F" w:rsidRPr="001648D6" w:rsidTr="0006245F">
        <w:trPr>
          <w:tblCellSpacing w:w="0" w:type="dxa"/>
        </w:trPr>
        <w:tc>
          <w:tcPr>
            <w:tcW w:w="4646" w:type="dxa"/>
            <w:hideMark/>
          </w:tcPr>
          <w:p w:rsidR="0034043F" w:rsidRPr="00F357D3" w:rsidRDefault="0034043F" w:rsidP="0006245F">
            <w:pPr>
              <w:spacing w:before="100" w:beforeAutospacing="1" w:after="100" w:afterAutospacing="1"/>
            </w:pPr>
            <w:r w:rsidRPr="00F357D3">
              <w:t>Рассмотрено на</w:t>
            </w:r>
            <w:r w:rsidRPr="00F357D3">
              <w:br/>
              <w:t>Педагогическом совете школы </w:t>
            </w:r>
          </w:p>
          <w:p w:rsidR="0034043F" w:rsidRPr="00F357D3" w:rsidRDefault="0034043F" w:rsidP="0006245F">
            <w:pPr>
              <w:spacing w:before="100" w:beforeAutospacing="1" w:after="100" w:afterAutospacing="1"/>
            </w:pPr>
            <w:r>
              <w:t xml:space="preserve">Протокол  №     </w:t>
            </w:r>
            <w:r w:rsidRPr="00F357D3">
              <w:t xml:space="preserve"> </w:t>
            </w:r>
            <w:r>
              <w:t xml:space="preserve">«____»___________ 2014г.  </w:t>
            </w:r>
            <w:r w:rsidRPr="00F357D3">
              <w:t>                              </w:t>
            </w:r>
          </w:p>
        </w:tc>
        <w:tc>
          <w:tcPr>
            <w:tcW w:w="4709" w:type="dxa"/>
            <w:hideMark/>
          </w:tcPr>
          <w:p w:rsidR="0034043F" w:rsidRPr="00F357D3" w:rsidRDefault="0034043F" w:rsidP="0006245F">
            <w:pPr>
              <w:spacing w:before="100" w:beforeAutospacing="1" w:after="100" w:afterAutospacing="1"/>
              <w:jc w:val="right"/>
            </w:pPr>
            <w:r>
              <w:t>Утверждаю:</w:t>
            </w:r>
            <w:r w:rsidRPr="00F357D3">
              <w:t>                            </w:t>
            </w:r>
          </w:p>
          <w:p w:rsidR="0034043F" w:rsidRDefault="0034043F" w:rsidP="0006245F">
            <w:pPr>
              <w:spacing w:before="100" w:beforeAutospacing="1" w:after="100" w:afterAutospacing="1"/>
              <w:jc w:val="center"/>
            </w:pPr>
            <w:r w:rsidRPr="00F357D3">
              <w:t>Директор</w:t>
            </w:r>
            <w:r>
              <w:t xml:space="preserve"> </w:t>
            </w:r>
            <w:proofErr w:type="spellStart"/>
            <w:r>
              <w:t>Акушинской</w:t>
            </w:r>
            <w:proofErr w:type="spellEnd"/>
            <w:r>
              <w:t xml:space="preserve"> СОШ №1</w:t>
            </w:r>
          </w:p>
          <w:p w:rsidR="0034043F" w:rsidRPr="00F357D3" w:rsidRDefault="0034043F" w:rsidP="0006245F">
            <w:pPr>
              <w:spacing w:before="100" w:beforeAutospacing="1" w:after="100" w:afterAutospacing="1"/>
              <w:jc w:val="center"/>
            </w:pPr>
            <w:r>
              <w:t>_____________  М.Э.  Муталимов</w:t>
            </w:r>
          </w:p>
          <w:p w:rsidR="0034043F" w:rsidRPr="00F357D3" w:rsidRDefault="0034043F" w:rsidP="0006245F">
            <w:pPr>
              <w:spacing w:before="100" w:beforeAutospacing="1" w:after="100" w:afterAutospacing="1"/>
              <w:jc w:val="center"/>
            </w:pPr>
            <w:r>
              <w:t xml:space="preserve">Приказ </w:t>
            </w:r>
            <w:r w:rsidRPr="00F357D3">
              <w:t xml:space="preserve"> № </w:t>
            </w:r>
            <w:r>
              <w:t xml:space="preserve">   «____»__________ 2014г.</w:t>
            </w:r>
          </w:p>
        </w:tc>
      </w:tr>
    </w:tbl>
    <w:p w:rsidR="0034043F" w:rsidRPr="0034043F" w:rsidRDefault="0034043F" w:rsidP="0034043F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34043F" w:rsidRPr="0034043F" w:rsidRDefault="0034043F" w:rsidP="0034043F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34043F">
        <w:rPr>
          <w:rFonts w:ascii="Times New Roman" w:eastAsia="Times New Roman" w:hAnsi="Times New Roman" w:cs="Times New Roman"/>
          <w:b/>
          <w:bCs/>
          <w:sz w:val="17"/>
          <w:szCs w:val="17"/>
          <w:lang w:eastAsia="ru-RU"/>
        </w:rPr>
        <w:t xml:space="preserve">ПОЛОЖЕНИЕ ОБ ОХРАНЕ ЗДОРОВЬЯ </w:t>
      </w:r>
      <w:proofErr w:type="gramStart"/>
      <w:r w:rsidRPr="0034043F">
        <w:rPr>
          <w:rFonts w:ascii="Times New Roman" w:eastAsia="Times New Roman" w:hAnsi="Times New Roman" w:cs="Times New Roman"/>
          <w:b/>
          <w:bCs/>
          <w:sz w:val="17"/>
          <w:szCs w:val="17"/>
          <w:lang w:eastAsia="ru-RU"/>
        </w:rPr>
        <w:t>ОБУЧАЮЩИХСЯ</w:t>
      </w:r>
      <w:proofErr w:type="gramEnd"/>
    </w:p>
    <w:p w:rsidR="0034043F" w:rsidRPr="0034043F" w:rsidRDefault="0034043F" w:rsidP="0034043F">
      <w:pPr>
        <w:spacing w:before="100" w:beforeAutospacing="1" w:after="100" w:afterAutospacing="1" w:line="240" w:lineRule="auto"/>
        <w:jc w:val="center"/>
        <w:outlineLvl w:val="5"/>
        <w:rPr>
          <w:rFonts w:ascii="Times New Roman" w:eastAsia="Times New Roman" w:hAnsi="Times New Roman" w:cs="Times New Roman"/>
          <w:b/>
          <w:bCs/>
          <w:sz w:val="15"/>
          <w:szCs w:val="15"/>
          <w:lang w:eastAsia="ru-RU"/>
        </w:rPr>
      </w:pPr>
      <w:r w:rsidRPr="0034043F">
        <w:rPr>
          <w:rFonts w:ascii="Times New Roman" w:eastAsia="Times New Roman" w:hAnsi="Times New Roman" w:cs="Times New Roman"/>
          <w:b/>
          <w:bCs/>
          <w:sz w:val="17"/>
          <w:szCs w:val="17"/>
          <w:lang w:eastAsia="ru-RU"/>
        </w:rPr>
        <w:t>1. Основные положения</w:t>
      </w:r>
    </w:p>
    <w:p w:rsidR="0034043F" w:rsidRPr="0034043F" w:rsidRDefault="0034043F" w:rsidP="003404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4043F">
        <w:rPr>
          <w:rFonts w:ascii="Times New Roman" w:eastAsia="Times New Roman" w:hAnsi="Times New Roman" w:cs="Times New Roman"/>
          <w:sz w:val="24"/>
          <w:szCs w:val="24"/>
          <w:lang w:eastAsia="ru-RU"/>
        </w:rPr>
        <w:t>1.1.Положение разработано в соответствии с   соответствии с Федеральным  законом от 29 декабря 2012 г. № 273-ФЗ «Об образовании в Российской Федерации», Федеральным законом  Российской Федерации от 21 ноября 2011 г. N 323-ФЗ "Об основах охраны здоровья граждан в Российской Федерации", СанПиН 2.4.2.2821-10«Санитарно-эпидемиологические требования к условиям и организации обучения в общеобразовательных учреждениях», Конвенции по правам ребенка, ст. 6, п</w:t>
      </w:r>
      <w:proofErr w:type="gramEnd"/>
      <w:r w:rsidRPr="003404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Start"/>
      <w:r w:rsidRPr="0034043F">
        <w:rPr>
          <w:rFonts w:ascii="Times New Roman" w:eastAsia="Times New Roman" w:hAnsi="Times New Roman" w:cs="Times New Roman"/>
          <w:sz w:val="24"/>
          <w:szCs w:val="24"/>
          <w:lang w:eastAsia="ru-RU"/>
        </w:rPr>
        <w:t>1,2, ст.19; </w:t>
      </w:r>
      <w:r w:rsidRPr="003404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Конституция РФ, ст. 41, п. 3, ст.; Федеральным законом «Об основных гарантиях прав ребенка в РФ» 24.07.98 № 124-ФЗ; Гражданский кодекс РФ, гл. 59, ст. 1064 «Общие основания ответственности за причинение вреда», ст.1065 «Предупреждение причинения вреда»; Семейный кодекс РФ, раздел 4, гл. 12, ст. 63, 65 «Права родителей по воспитанию и образованию детей»;</w:t>
      </w:r>
      <w:proofErr w:type="gramEnd"/>
      <w:r w:rsidRPr="0034043F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Приказом Минобразования РФ от 15.01.02 № 76 «О создании безопасных условий жизнедеятельности обучающихся в образовательных учреждениях»; </w:t>
      </w:r>
      <w:r w:rsidRPr="003404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Приказом Минобразования РФ от 07.08.2000 № 2414 и Письмо Минобразования РФ от 12.07.2000 № 22-06.788 «О принятии дополнительных мер по предотвращению несчастных случаев с обучающимися и работниками образовательных учреждений »;  Приказом Минобразования РФ от 26.04.02 № 29/2084-6 «О всероссийской диспансеризации детей в 2002 г.»; локальные акты образовательного учреждения, регламентирующие вопросы  охраны здоровья учащихся.</w:t>
      </w:r>
    </w:p>
    <w:p w:rsidR="0034043F" w:rsidRPr="0034043F" w:rsidRDefault="0034043F" w:rsidP="00921FFB">
      <w:pPr>
        <w:pStyle w:val="Con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4043F">
        <w:rPr>
          <w:rFonts w:ascii="Times New Roman" w:hAnsi="Times New Roman" w:cs="Times New Roman"/>
          <w:sz w:val="24"/>
          <w:szCs w:val="24"/>
        </w:rPr>
        <w:t xml:space="preserve">1.2.Настоящее Положение регулирует отношения, возникающие в сфере охраны здоровья учащихся  в  </w:t>
      </w:r>
      <w:r w:rsidR="00921FFB">
        <w:rPr>
          <w:rFonts w:ascii="Times New Roman" w:hAnsi="Times New Roman" w:cs="Times New Roman"/>
          <w:sz w:val="24"/>
          <w:szCs w:val="24"/>
        </w:rPr>
        <w:t>МКОУ «Акушинская СОШ №1 им. С.М.  Кирова» с. Акуша Акушинского района РД.</w:t>
      </w:r>
      <w:r w:rsidR="00921FFB" w:rsidRPr="0034043F">
        <w:rPr>
          <w:rFonts w:ascii="Times New Roman" w:hAnsi="Times New Roman" w:cs="Times New Roman"/>
          <w:sz w:val="24"/>
          <w:szCs w:val="24"/>
        </w:rPr>
        <w:t xml:space="preserve"> </w:t>
      </w:r>
      <w:r w:rsidRPr="0034043F">
        <w:rPr>
          <w:rFonts w:ascii="Times New Roman" w:hAnsi="Times New Roman" w:cs="Times New Roman"/>
          <w:sz w:val="24"/>
          <w:szCs w:val="24"/>
        </w:rPr>
        <w:t xml:space="preserve">(далее </w:t>
      </w:r>
      <w:proofErr w:type="gramStart"/>
      <w:r w:rsidRPr="0034043F">
        <w:rPr>
          <w:rFonts w:ascii="Times New Roman" w:hAnsi="Times New Roman" w:cs="Times New Roman"/>
          <w:sz w:val="24"/>
          <w:szCs w:val="24"/>
        </w:rPr>
        <w:t>-</w:t>
      </w:r>
      <w:r w:rsidR="00921FFB">
        <w:rPr>
          <w:rFonts w:ascii="Times New Roman" w:hAnsi="Times New Roman" w:cs="Times New Roman"/>
          <w:sz w:val="24"/>
          <w:szCs w:val="24"/>
        </w:rPr>
        <w:t>Ш</w:t>
      </w:r>
      <w:proofErr w:type="gramEnd"/>
      <w:r w:rsidR="00921FFB">
        <w:rPr>
          <w:rFonts w:ascii="Times New Roman" w:hAnsi="Times New Roman" w:cs="Times New Roman"/>
          <w:sz w:val="24"/>
          <w:szCs w:val="24"/>
        </w:rPr>
        <w:t>кола</w:t>
      </w:r>
      <w:r w:rsidRPr="0034043F">
        <w:rPr>
          <w:rFonts w:ascii="Times New Roman" w:hAnsi="Times New Roman" w:cs="Times New Roman"/>
          <w:sz w:val="24"/>
          <w:szCs w:val="24"/>
        </w:rPr>
        <w:t>) и представляет собой систему реализации необходимых условий, обеспечивающих сохранение и укрепление физического, социального и психологического здоровья учащихся.</w:t>
      </w:r>
    </w:p>
    <w:p w:rsidR="0034043F" w:rsidRPr="0034043F" w:rsidRDefault="0034043F" w:rsidP="0034043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04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Охрана здоровья учащихся</w:t>
      </w:r>
    </w:p>
    <w:p w:rsidR="0034043F" w:rsidRPr="0034043F" w:rsidRDefault="0034043F" w:rsidP="003404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043F">
        <w:rPr>
          <w:rFonts w:ascii="Times New Roman" w:eastAsia="Times New Roman" w:hAnsi="Times New Roman" w:cs="Times New Roman"/>
          <w:sz w:val="24"/>
          <w:szCs w:val="24"/>
          <w:lang w:eastAsia="ru-RU"/>
        </w:rPr>
        <w:t>2.1.Охрана здоровья  учащихся включает в себя:</w:t>
      </w:r>
    </w:p>
    <w:p w:rsidR="0034043F" w:rsidRPr="0034043F" w:rsidRDefault="0034043F" w:rsidP="003404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043F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  оказание первичной медико-санитарной помощи в порядке, установленном законодательством в сфере охраны здоровья;</w:t>
      </w:r>
    </w:p>
    <w:p w:rsidR="0034043F" w:rsidRPr="0034043F" w:rsidRDefault="0034043F" w:rsidP="003404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043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·       организацию питания учащихся, согласно установленному графику питания;</w:t>
      </w:r>
    </w:p>
    <w:p w:rsidR="0034043F" w:rsidRPr="0034043F" w:rsidRDefault="0034043F" w:rsidP="003404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04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·       определение оптимальной учебной, </w:t>
      </w:r>
      <w:proofErr w:type="spellStart"/>
      <w:r w:rsidRPr="0034043F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внеучебной</w:t>
      </w:r>
      <w:proofErr w:type="spellEnd"/>
      <w:r w:rsidRPr="003404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нагрузки, режима учебных занятий и продолжительности каникул;</w:t>
      </w:r>
    </w:p>
    <w:p w:rsidR="0034043F" w:rsidRPr="0034043F" w:rsidRDefault="0034043F" w:rsidP="003404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04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·       пропаганду и обучение навыкам здорового образа жизни, требованиям охраны труда; </w:t>
      </w:r>
    </w:p>
    <w:p w:rsidR="0034043F" w:rsidRPr="0034043F" w:rsidRDefault="0034043F" w:rsidP="003404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043F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  организацию и создание условий для профилактики заболеваний и оздоровления учащихся, для занятия ими физической культурой и спортом;</w:t>
      </w:r>
    </w:p>
    <w:p w:rsidR="0034043F" w:rsidRPr="0034043F" w:rsidRDefault="0034043F" w:rsidP="003404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043F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  прохождение учащимися в соответствии с законодательством Российской Федерации периодических медицинских осмотров и диспансеризации;</w:t>
      </w:r>
    </w:p>
    <w:p w:rsidR="0034043F" w:rsidRPr="0034043F" w:rsidRDefault="0034043F" w:rsidP="003404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043F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  профилактику и запрещение курения, употребления алкогольных, слабоалкогольных напитков, пива, наркотических средств и психотропных веществ, и аналогов и других одурманивающих веществ;</w:t>
      </w:r>
    </w:p>
    <w:p w:rsidR="0034043F" w:rsidRPr="0034043F" w:rsidRDefault="0034043F" w:rsidP="003404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04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·       обеспечение безопасности учащихся во время пребывания в </w:t>
      </w:r>
      <w:r w:rsidR="00921FFB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Школе</w:t>
      </w:r>
      <w:r w:rsidRPr="0034043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34043F" w:rsidRPr="0034043F" w:rsidRDefault="0034043F" w:rsidP="003404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04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·       профилактику несчастных случаев с учащимися во время пребывания в </w:t>
      </w:r>
      <w:r w:rsidR="00921FFB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Школе</w:t>
      </w:r>
      <w:r w:rsidRPr="0034043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34043F" w:rsidRPr="0034043F" w:rsidRDefault="0034043F" w:rsidP="003404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043F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  проведение санитарно-противоэпидемических и профилактических мероприятий.</w:t>
      </w:r>
    </w:p>
    <w:p w:rsidR="0034043F" w:rsidRPr="0034043F" w:rsidRDefault="0034043F" w:rsidP="003404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04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 Организация охраны здоровья учащихся (за исключением оказания первичной медико-санитарной помощи, прохождения периодических медицинских осмотров и диспансеризации) осуществляется </w:t>
      </w:r>
      <w:r w:rsidR="00921FFB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Школой</w:t>
      </w:r>
      <w:r w:rsidRPr="0034043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34043F" w:rsidRPr="0034043F" w:rsidRDefault="0034043F" w:rsidP="003404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04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 Организацию оказания первичной медико-санитарной помощи учащихся осуществляют органы исполнительной власти в сфере здравоохранения.  </w:t>
      </w:r>
      <w:r w:rsidR="00921F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Школа </w:t>
      </w:r>
      <w:r w:rsidRPr="003404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предоставляет помещение с соответствующими условиями для работы медицинских работников.</w:t>
      </w:r>
    </w:p>
    <w:p w:rsidR="0034043F" w:rsidRPr="0034043F" w:rsidRDefault="0034043F" w:rsidP="003404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04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2.4. </w:t>
      </w:r>
      <w:r w:rsidR="00921FFB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Школа</w:t>
      </w:r>
      <w:r w:rsidRPr="003404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осуществляет образовательную деятельность, при реализации образовательных программ и создает условия для охраны здоровья учащихся, в том числе обеспечивает:</w:t>
      </w:r>
    </w:p>
    <w:p w:rsidR="0034043F" w:rsidRPr="0034043F" w:rsidRDefault="0034043F" w:rsidP="003404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04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·       текущий </w:t>
      </w:r>
      <w:proofErr w:type="gramStart"/>
      <w:r w:rsidRPr="003404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3404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состоянием здоровья учащихся;</w:t>
      </w:r>
    </w:p>
    <w:p w:rsidR="0034043F" w:rsidRPr="0034043F" w:rsidRDefault="0034043F" w:rsidP="003404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043F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  проведение санитарно-гигиенических, профилактических и оздоровительных мероприятий, обучение и воспитание в сфере охраны здоровья граждан в Российской Федерации;</w:t>
      </w:r>
    </w:p>
    <w:p w:rsidR="0034043F" w:rsidRPr="0034043F" w:rsidRDefault="0034043F" w:rsidP="003404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043F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  соблюдение государственных санитарно-эпидемиологических правил и нормативов;</w:t>
      </w:r>
    </w:p>
    <w:p w:rsidR="0034043F" w:rsidRPr="0034043F" w:rsidRDefault="0034043F" w:rsidP="003404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04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·       расследование и учет несчастных случаев с учащимися во время пребывания в </w:t>
      </w:r>
      <w:r w:rsidR="00921F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Школе, </w:t>
      </w:r>
      <w:r w:rsidR="00921FFB" w:rsidRPr="003404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404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порядке, установленном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образования, по согласованию с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здравоохранения.</w:t>
      </w:r>
    </w:p>
    <w:p w:rsidR="0034043F" w:rsidRPr="0034043F" w:rsidRDefault="0034043F" w:rsidP="003404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04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2.5. Обучение учащихся, осваивающих основные общеобразовательные программы и нуждающихся в длительном лечении,  а также детей-инвалидов, которые по состоянию здоровья не могут посещать </w:t>
      </w:r>
      <w:r w:rsidR="00921FFB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Школу</w:t>
      </w:r>
      <w:r w:rsidRPr="003404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организовывается обучение на дому. Основанием для </w:t>
      </w:r>
      <w:r w:rsidRPr="0034043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организации обучения на дому  являются заключение медицинской организации и в письменной форме обращение родителей (законных представителей).</w:t>
      </w:r>
    </w:p>
    <w:p w:rsidR="0034043F" w:rsidRPr="0034043F" w:rsidRDefault="0034043F" w:rsidP="003404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04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2.6. Порядок регламентации и оформления отношений </w:t>
      </w:r>
      <w:r w:rsidR="00921F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Школы </w:t>
      </w:r>
      <w:r w:rsidRPr="003404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родителей (законных представителей) учащихся, нуждающихся в длительном лечении, а также детей-инвалидов в части организации </w:t>
      </w:r>
      <w:proofErr w:type="gramStart"/>
      <w:r w:rsidRPr="0034043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обучения</w:t>
      </w:r>
      <w:proofErr w:type="gramEnd"/>
      <w:r w:rsidRPr="003404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основным общеобразовательным программам на дому  определяется нормативным правовым актом уполномоченного органа государственной власти субъекта Российской Федерации.</w:t>
      </w:r>
    </w:p>
    <w:p w:rsidR="0034043F" w:rsidRPr="0034043F" w:rsidRDefault="0034043F" w:rsidP="0034043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04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Психолого-педагогическая, медицинская и социальная помощь учащимся, испытывающим трудности в освоении основных общеобразовательных программ, развитии и социальной адаптации</w:t>
      </w:r>
    </w:p>
    <w:p w:rsidR="0034043F" w:rsidRPr="0034043F" w:rsidRDefault="0034043F" w:rsidP="003404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04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 Психолого-педагогическая, медицинская и социальная помощь оказывается детям, испытывающим трудности в освоении основных общеобразовательных программ, развитии и социальной адаптации,   ведется  специалистами </w:t>
      </w:r>
      <w:proofErr w:type="spellStart"/>
      <w:r w:rsidRPr="0034043F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медико-психолого-социального</w:t>
      </w:r>
      <w:proofErr w:type="spellEnd"/>
      <w:r w:rsidRPr="003404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сопровождения, в которое входят: педагог-психолог, социальны</w:t>
      </w:r>
      <w:r w:rsidR="00921FFB">
        <w:rPr>
          <w:rFonts w:ascii="Times New Roman" w:eastAsia="Times New Roman" w:hAnsi="Times New Roman" w:cs="Times New Roman"/>
          <w:sz w:val="24"/>
          <w:szCs w:val="24"/>
          <w:lang w:eastAsia="ru-RU"/>
        </w:rPr>
        <w:t>й педагог, медицинский работник</w:t>
      </w:r>
      <w:r w:rsidRPr="0034043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4043F" w:rsidRPr="0034043F" w:rsidRDefault="0034043F" w:rsidP="003404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043F">
        <w:rPr>
          <w:rFonts w:ascii="Times New Roman" w:eastAsia="Times New Roman" w:hAnsi="Times New Roman" w:cs="Times New Roman"/>
          <w:sz w:val="24"/>
          <w:szCs w:val="24"/>
          <w:lang w:eastAsia="ru-RU"/>
        </w:rPr>
        <w:t>3.2.. Психолого-педагогическая, медицинская и социальная помощь включает в себя:</w:t>
      </w:r>
    </w:p>
    <w:p w:rsidR="0034043F" w:rsidRPr="0034043F" w:rsidRDefault="0034043F" w:rsidP="003404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043F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  психолого-педагогическое консультирование учащихся их родителей (законных представителей) и педагогических работников;</w:t>
      </w:r>
    </w:p>
    <w:p w:rsidR="0034043F" w:rsidRPr="0034043F" w:rsidRDefault="0034043F" w:rsidP="003404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043F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  коррекционно-развивающие и компенсирующие занятия с учащимися, логопедическая помощь учащимся;</w:t>
      </w:r>
    </w:p>
    <w:p w:rsidR="0034043F" w:rsidRPr="0034043F" w:rsidRDefault="0034043F" w:rsidP="003404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043F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  комплекс реабилитационных и других медицинских мероприятий;</w:t>
      </w:r>
    </w:p>
    <w:p w:rsidR="0034043F" w:rsidRPr="0034043F" w:rsidRDefault="0034043F" w:rsidP="003404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043F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  помощь учащимся в профориентации, получении профессии и социальной адаптации;</w:t>
      </w:r>
    </w:p>
    <w:p w:rsidR="0034043F" w:rsidRPr="0034043F" w:rsidRDefault="0034043F" w:rsidP="003404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043F">
        <w:rPr>
          <w:rFonts w:ascii="Times New Roman" w:eastAsia="Times New Roman" w:hAnsi="Times New Roman" w:cs="Times New Roman"/>
          <w:sz w:val="24"/>
          <w:szCs w:val="24"/>
          <w:lang w:eastAsia="ru-RU"/>
        </w:rPr>
        <w:t>3.3. Психолого-педагогическая, медицинская и социальная помощь оказывается детям на основании заявления или согласия в письменной форме их родителей (законных представителей).</w:t>
      </w:r>
    </w:p>
    <w:p w:rsidR="0034043F" w:rsidRPr="0034043F" w:rsidRDefault="0034043F" w:rsidP="003404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04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3.4. Специалисты </w:t>
      </w:r>
      <w:proofErr w:type="spellStart"/>
      <w:r w:rsidRPr="0034043F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медико-психолого-социального</w:t>
      </w:r>
      <w:proofErr w:type="spellEnd"/>
      <w:r w:rsidRPr="003404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сопровождения  также оказывают помощь </w:t>
      </w:r>
      <w:r w:rsidR="00921FFB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Школе</w:t>
      </w:r>
      <w:r w:rsidRPr="003404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  по вопросам реализации основных общеобразовательных программ, обучения и воспитания учащихся, в том числе осуществляет психолого-педагогическое сопровождение реализации основных общеобразовательных программ, оказывают методическую </w:t>
      </w:r>
      <w:proofErr w:type="gramStart"/>
      <w:r w:rsidRPr="003404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помощь</w:t>
      </w:r>
      <w:proofErr w:type="gramEnd"/>
      <w:r w:rsidRPr="003404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включая помощь в разработке образовательных программ, индивидуальных учебных планов, выборе оптимальных методов обучения и воспитания учащихся, испытывающих трудности в освоении основных общеобразовательных программ, выявлении и устранении потенциальных препятствий к обучению.</w:t>
      </w:r>
    </w:p>
    <w:p w:rsidR="0034043F" w:rsidRPr="0034043F" w:rsidRDefault="0034043F" w:rsidP="0034043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04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Требования к организации медицинского обслуживания  учащихся  и прохождению медицинских осмотров работниками</w:t>
      </w:r>
    </w:p>
    <w:p w:rsidR="0034043F" w:rsidRPr="0034043F" w:rsidRDefault="0034043F" w:rsidP="003404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04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 Медицинские осмотры  учащихся  в </w:t>
      </w:r>
      <w:r w:rsidR="00921FFB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Школе</w:t>
      </w:r>
      <w:r w:rsidRPr="003404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организовываются и проводятся  в порядке, установленным федеральным органом исполнительной власти в области здравоохранения.</w:t>
      </w:r>
    </w:p>
    <w:p w:rsidR="0034043F" w:rsidRPr="0034043F" w:rsidRDefault="0034043F" w:rsidP="003404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043F">
        <w:rPr>
          <w:rFonts w:ascii="Times New Roman" w:eastAsia="Times New Roman" w:hAnsi="Times New Roman" w:cs="Times New Roman"/>
          <w:sz w:val="24"/>
          <w:szCs w:val="24"/>
          <w:lang w:eastAsia="ru-RU"/>
        </w:rPr>
        <w:t>4.2.  Учащихся  допускают к занятиям  после перенесенного заболевания только при наличии справки врача-педиатра.</w:t>
      </w:r>
    </w:p>
    <w:p w:rsidR="0034043F" w:rsidRPr="0034043F" w:rsidRDefault="0034043F" w:rsidP="003404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043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4.3. В </w:t>
      </w:r>
      <w:r w:rsidR="00921FFB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Школе</w:t>
      </w:r>
      <w:r w:rsidRPr="003404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организуется работа по профилактике инфекционных и неинфекционных заболеваний.</w:t>
      </w:r>
    </w:p>
    <w:p w:rsidR="0034043F" w:rsidRPr="0034043F" w:rsidRDefault="0034043F" w:rsidP="003404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04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4.4. С целью выявления педикулеза не реже 4 раз в год после каждых каникул и ежемесячно выборочно (четыре-пять классов)  фельдшер  проводит  осмотры детей. </w:t>
      </w:r>
    </w:p>
    <w:p w:rsidR="0034043F" w:rsidRPr="0034043F" w:rsidRDefault="0034043F" w:rsidP="003404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04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4.5. При обнаружении чесотки и педикулеза  учащиеся на время проведения лечения отстраняются от посещения учреждения. Они могут быть допущены в </w:t>
      </w:r>
      <w:r w:rsidR="00921FFB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Школу</w:t>
      </w:r>
      <w:r w:rsidRPr="003404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только после завершения всего комплекса лечебно-профилактических мероприятий, подтвержденных справкой от врача.</w:t>
      </w:r>
    </w:p>
    <w:p w:rsidR="0034043F" w:rsidRPr="0034043F" w:rsidRDefault="0034043F" w:rsidP="003404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04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выявлении в </w:t>
      </w:r>
      <w:r w:rsidR="00921F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Школе </w:t>
      </w:r>
      <w:r w:rsidRPr="003404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чесотки проводят текущую дезинфекцию в соответствии с требованиями территориального органа, осуществляющего государственный санитарно-эпидемиологический надзор.</w:t>
      </w:r>
    </w:p>
    <w:p w:rsidR="0034043F" w:rsidRPr="0034043F" w:rsidRDefault="0034043F" w:rsidP="003404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043F">
        <w:rPr>
          <w:rFonts w:ascii="Times New Roman" w:eastAsia="Times New Roman" w:hAnsi="Times New Roman" w:cs="Times New Roman"/>
          <w:sz w:val="24"/>
          <w:szCs w:val="24"/>
          <w:lang w:eastAsia="ru-RU"/>
        </w:rPr>
        <w:t>4.6. В классном журнале оформляется лист здоровья, в который для каждого учащегося вносят сведения об антропометрических данных, группе здоровья, группе занятий физической культурой, состоянии здоровья, рекомендуемом размере учебной мебели, а также медицинские рекомендации.</w:t>
      </w:r>
    </w:p>
    <w:p w:rsidR="0034043F" w:rsidRPr="0034043F" w:rsidRDefault="0034043F" w:rsidP="003404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043F">
        <w:rPr>
          <w:rFonts w:ascii="Times New Roman" w:eastAsia="Times New Roman" w:hAnsi="Times New Roman" w:cs="Times New Roman"/>
          <w:sz w:val="24"/>
          <w:szCs w:val="24"/>
          <w:lang w:eastAsia="ru-RU"/>
        </w:rPr>
        <w:t>4.7. Все работники общеобразовательного учреждения проходят предварительные и периодические медицинские осмотры, должны быть привиты в соответствии с национальным календарем профилактических прививок. Каждый работник общеобразовательного учреждения должен иметь личную медицинскую книжку установленного образца.</w:t>
      </w:r>
    </w:p>
    <w:p w:rsidR="0034043F" w:rsidRPr="0034043F" w:rsidRDefault="0034043F" w:rsidP="003404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043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Работники, уклоняющиеся от прохождения медицинских осмотров, не допускаются к работе.</w:t>
      </w:r>
    </w:p>
    <w:p w:rsidR="0034043F" w:rsidRPr="0034043F" w:rsidRDefault="0034043F" w:rsidP="003404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043F">
        <w:rPr>
          <w:rFonts w:ascii="Times New Roman" w:eastAsia="Times New Roman" w:hAnsi="Times New Roman" w:cs="Times New Roman"/>
          <w:sz w:val="24"/>
          <w:szCs w:val="24"/>
          <w:lang w:eastAsia="ru-RU"/>
        </w:rPr>
        <w:t>4.8. Педагогические работники  при трудоустройстве проходят профессиональную гигиеническую подготовку и аттестацию.</w:t>
      </w:r>
    </w:p>
    <w:p w:rsidR="0034043F" w:rsidRPr="0034043F" w:rsidRDefault="0034043F" w:rsidP="0034043F">
      <w:pPr>
        <w:spacing w:before="100" w:beforeAutospacing="1" w:after="100" w:afterAutospacing="1" w:line="240" w:lineRule="auto"/>
        <w:ind w:righ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043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4043F" w:rsidRPr="0034043F" w:rsidRDefault="0034043F" w:rsidP="0034043F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34043F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:rsidR="00C80B79" w:rsidRDefault="00C80B79"/>
    <w:sectPr w:rsidR="00C80B79" w:rsidSect="00921FFB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AA1791"/>
    <w:multiLevelType w:val="multilevel"/>
    <w:tmpl w:val="B936E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4043F"/>
    <w:rsid w:val="0034043F"/>
    <w:rsid w:val="00921FFB"/>
    <w:rsid w:val="00C80B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0B79"/>
  </w:style>
  <w:style w:type="paragraph" w:styleId="1">
    <w:name w:val="heading 1"/>
    <w:basedOn w:val="a"/>
    <w:link w:val="10"/>
    <w:uiPriority w:val="9"/>
    <w:qFormat/>
    <w:rsid w:val="0034043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34043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6">
    <w:name w:val="heading 6"/>
    <w:basedOn w:val="a"/>
    <w:link w:val="60"/>
    <w:uiPriority w:val="9"/>
    <w:qFormat/>
    <w:rsid w:val="0034043F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4043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4043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34043F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paragraph" w:customStyle="1" w:styleId="breadcrumbs">
    <w:name w:val="breadcrumbs"/>
    <w:basedOn w:val="a"/>
    <w:rsid w:val="003404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34043F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3404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34043F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34043F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34043F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34043F"/>
    <w:rPr>
      <w:rFonts w:ascii="Arial" w:eastAsia="Times New Roman" w:hAnsi="Arial" w:cs="Arial"/>
      <w:vanish/>
      <w:sz w:val="16"/>
      <w:szCs w:val="16"/>
      <w:lang w:eastAsia="ru-RU"/>
    </w:rPr>
  </w:style>
  <w:style w:type="paragraph" w:customStyle="1" w:styleId="meta">
    <w:name w:val="meta"/>
    <w:basedOn w:val="a"/>
    <w:rsid w:val="003404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404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4043F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921FFB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877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95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123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8553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1360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7036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0522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5791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9683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7528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5633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1899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3914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295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874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255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044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0191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8210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86407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8818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1050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139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2062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154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9171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5517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7975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88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819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959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0390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39024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4969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6537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896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4</Pages>
  <Words>1362</Words>
  <Characters>7766</Characters>
  <Application>Microsoft Office Word</Application>
  <DocSecurity>0</DocSecurity>
  <Lines>64</Lines>
  <Paragraphs>18</Paragraphs>
  <ScaleCrop>false</ScaleCrop>
  <Company>Reanimator Extreme Edition</Company>
  <LinksUpToDate>false</LinksUpToDate>
  <CharactersWithSpaces>9110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2015-05-02T08:24:00Z</dcterms:created>
  <dcterms:modified xsi:type="dcterms:W3CDTF">2015-05-02T08:58:00Z</dcterms:modified>
</cp:coreProperties>
</file>