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04" w:type="dxa"/>
        <w:jc w:val="center"/>
        <w:tblCellSpacing w:w="0" w:type="dxa"/>
        <w:tblInd w:w="455" w:type="dxa"/>
        <w:tblCellMar>
          <w:left w:w="0" w:type="dxa"/>
          <w:right w:w="0" w:type="dxa"/>
        </w:tblCellMar>
        <w:tblLook w:val="04A0"/>
      </w:tblPr>
      <w:tblGrid>
        <w:gridCol w:w="8900"/>
      </w:tblGrid>
      <w:tr w:rsidR="004304D4" w:rsidRPr="004304D4" w:rsidTr="00EE7B8C">
        <w:trPr>
          <w:tblCellSpacing w:w="0" w:type="dxa"/>
          <w:jc w:val="center"/>
        </w:trPr>
        <w:tc>
          <w:tcPr>
            <w:tcW w:w="8704" w:type="dxa"/>
            <w:hideMark/>
          </w:tcPr>
          <w:tbl>
            <w:tblPr>
              <w:tblW w:w="9554" w:type="dxa"/>
              <w:tblCellSpacing w:w="0" w:type="dxa"/>
              <w:tblCellMar>
                <w:left w:w="0" w:type="dxa"/>
                <w:right w:w="0" w:type="dxa"/>
              </w:tblCellMar>
              <w:tblLook w:val="04A0"/>
            </w:tblPr>
            <w:tblGrid>
              <w:gridCol w:w="9554"/>
            </w:tblGrid>
            <w:tr w:rsidR="004304D4" w:rsidRPr="004304D4" w:rsidTr="0011532A">
              <w:trPr>
                <w:tblCellSpacing w:w="0" w:type="dxa"/>
              </w:trPr>
              <w:tc>
                <w:tcPr>
                  <w:tcW w:w="9554" w:type="dxa"/>
                  <w:hideMark/>
                </w:tcPr>
                <w:p w:rsidR="0011532A" w:rsidRPr="001648D6" w:rsidRDefault="0011532A" w:rsidP="0011532A">
                  <w:pPr>
                    <w:spacing w:before="100" w:beforeAutospacing="1" w:after="100" w:afterAutospacing="1"/>
                    <w:jc w:val="center"/>
                  </w:pPr>
                  <w:r w:rsidRPr="001648D6">
                    <w:rPr>
                      <w:b/>
                      <w:bCs/>
                    </w:rPr>
                    <w:t>МУНИЦИПАЛЬНОЕ КАЗЕННОЕ ОБЩЕОБРАЗОВАТЕЛЬНОЕ УЧРЕЖДЕНИЕ</w:t>
                  </w:r>
                </w:p>
                <w:p w:rsidR="0011532A" w:rsidRPr="001648D6" w:rsidRDefault="0011532A" w:rsidP="0011532A">
                  <w:pPr>
                    <w:spacing w:before="100" w:beforeAutospacing="1" w:after="100" w:afterAutospacing="1"/>
                    <w:jc w:val="center"/>
                    <w:rPr>
                      <w:b/>
                      <w:bCs/>
                    </w:rPr>
                  </w:pPr>
                  <w:r w:rsidRPr="001648D6">
                    <w:rPr>
                      <w:b/>
                      <w:bCs/>
                    </w:rPr>
                    <w:t>«АКУШИНСКАЯ СРЕДНЯЯ ОБЩЕОБРАЗОВАТЕЛЬНАЯ ШКОЛА №1</w:t>
                  </w:r>
                </w:p>
                <w:p w:rsidR="0011532A" w:rsidRPr="001648D6" w:rsidRDefault="0011532A" w:rsidP="0011532A">
                  <w:pPr>
                    <w:spacing w:before="100" w:beforeAutospacing="1" w:after="100" w:afterAutospacing="1"/>
                    <w:jc w:val="center"/>
                  </w:pPr>
                  <w:r w:rsidRPr="001648D6">
                    <w:rPr>
                      <w:b/>
                      <w:bCs/>
                    </w:rPr>
                    <w:t xml:space="preserve"> ИМ. С.М.  КИРОВА»</w:t>
                  </w:r>
                  <w:r w:rsidRPr="001648D6">
                    <w:t> </w:t>
                  </w:r>
                </w:p>
                <w:tbl>
                  <w:tblPr>
                    <w:tblW w:w="0" w:type="auto"/>
                    <w:tblCellSpacing w:w="0" w:type="dxa"/>
                    <w:tblCellMar>
                      <w:left w:w="0" w:type="dxa"/>
                      <w:right w:w="0" w:type="dxa"/>
                    </w:tblCellMar>
                    <w:tblLook w:val="04A0"/>
                  </w:tblPr>
                  <w:tblGrid>
                    <w:gridCol w:w="4646"/>
                    <w:gridCol w:w="4709"/>
                  </w:tblGrid>
                  <w:tr w:rsidR="0011532A" w:rsidRPr="001648D6" w:rsidTr="00761083">
                    <w:trPr>
                      <w:tblCellSpacing w:w="0" w:type="dxa"/>
                    </w:trPr>
                    <w:tc>
                      <w:tcPr>
                        <w:tcW w:w="4646" w:type="dxa"/>
                        <w:hideMark/>
                      </w:tcPr>
                      <w:p w:rsidR="0011532A" w:rsidRPr="00F357D3" w:rsidRDefault="0011532A" w:rsidP="00761083">
                        <w:pPr>
                          <w:spacing w:before="100" w:beforeAutospacing="1" w:after="100" w:afterAutospacing="1"/>
                        </w:pPr>
                        <w:r>
                          <w:t xml:space="preserve">Принято </w:t>
                        </w:r>
                        <w:r w:rsidRPr="00F357D3">
                          <w:t>на</w:t>
                        </w:r>
                        <w:r w:rsidRPr="00F357D3">
                          <w:br/>
                          <w:t>Педагогическом совете школы </w:t>
                        </w:r>
                      </w:p>
                      <w:p w:rsidR="0011532A" w:rsidRPr="00F357D3" w:rsidRDefault="0011532A" w:rsidP="00761083">
                        <w:pPr>
                          <w:spacing w:before="100" w:beforeAutospacing="1" w:after="100" w:afterAutospacing="1"/>
                        </w:pPr>
                        <w:r>
                          <w:t xml:space="preserve">Протокол  №     </w:t>
                        </w:r>
                        <w:r w:rsidRPr="00F357D3">
                          <w:t xml:space="preserve"> </w:t>
                        </w:r>
                        <w:r>
                          <w:t xml:space="preserve">«____»___________ 2014г.  </w:t>
                        </w:r>
                        <w:r w:rsidRPr="00F357D3">
                          <w:t>                              </w:t>
                        </w:r>
                      </w:p>
                    </w:tc>
                    <w:tc>
                      <w:tcPr>
                        <w:tcW w:w="4709" w:type="dxa"/>
                        <w:hideMark/>
                      </w:tcPr>
                      <w:p w:rsidR="0011532A" w:rsidRPr="00F357D3" w:rsidRDefault="0011532A" w:rsidP="00761083">
                        <w:pPr>
                          <w:spacing w:before="100" w:beforeAutospacing="1" w:after="100" w:afterAutospacing="1"/>
                          <w:jc w:val="right"/>
                        </w:pPr>
                        <w:r>
                          <w:t>Утверждаю:</w:t>
                        </w:r>
                        <w:r w:rsidRPr="00F357D3">
                          <w:t>                            </w:t>
                        </w:r>
                      </w:p>
                      <w:p w:rsidR="0011532A" w:rsidRDefault="0011532A" w:rsidP="00761083">
                        <w:pPr>
                          <w:spacing w:before="100" w:beforeAutospacing="1" w:after="100" w:afterAutospacing="1"/>
                          <w:jc w:val="center"/>
                        </w:pPr>
                        <w:r w:rsidRPr="00F357D3">
                          <w:t>Директор</w:t>
                        </w:r>
                        <w:r>
                          <w:t xml:space="preserve"> Акушинской СОШ №1</w:t>
                        </w:r>
                      </w:p>
                      <w:p w:rsidR="0011532A" w:rsidRPr="00F357D3" w:rsidRDefault="0011532A" w:rsidP="00761083">
                        <w:pPr>
                          <w:spacing w:before="100" w:beforeAutospacing="1" w:after="100" w:afterAutospacing="1"/>
                          <w:jc w:val="center"/>
                        </w:pPr>
                        <w:r>
                          <w:t>_____________  М.Э.  Муталимов</w:t>
                        </w:r>
                      </w:p>
                      <w:p w:rsidR="0011532A" w:rsidRPr="00F357D3" w:rsidRDefault="0011532A" w:rsidP="00761083">
                        <w:pPr>
                          <w:spacing w:before="100" w:beforeAutospacing="1" w:after="100" w:afterAutospacing="1"/>
                          <w:jc w:val="center"/>
                        </w:pPr>
                        <w:r>
                          <w:t xml:space="preserve">Приказ </w:t>
                        </w:r>
                        <w:r w:rsidRPr="00F357D3">
                          <w:t xml:space="preserve"> № </w:t>
                        </w:r>
                        <w:r>
                          <w:t xml:space="preserve">   «____»__________ 2014г.</w:t>
                        </w:r>
                      </w:p>
                    </w:tc>
                  </w:tr>
                </w:tbl>
                <w:p w:rsidR="0011532A" w:rsidRDefault="0011532A" w:rsidP="0011532A">
                  <w:pPr>
                    <w:jc w:val="center"/>
                    <w:rPr>
                      <w:b/>
                      <w:sz w:val="28"/>
                      <w:szCs w:val="28"/>
                    </w:rPr>
                  </w:pP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04D4">
                    <w:rPr>
                      <w:rFonts w:ascii="Times New Roman" w:eastAsia="Times New Roman" w:hAnsi="Times New Roman" w:cs="Times New Roman"/>
                      <w:b/>
                      <w:bCs/>
                      <w:sz w:val="24"/>
                      <w:szCs w:val="24"/>
                      <w:lang w:eastAsia="ru-RU"/>
                    </w:rPr>
                    <w:t>ПОЛОЖЕНИЕ</w:t>
                  </w:r>
                  <w:r w:rsidRPr="004304D4">
                    <w:rPr>
                      <w:rFonts w:ascii="Times New Roman" w:eastAsia="Times New Roman" w:hAnsi="Times New Roman" w:cs="Times New Roman"/>
                      <w:b/>
                      <w:bCs/>
                      <w:sz w:val="24"/>
                      <w:szCs w:val="24"/>
                      <w:lang w:eastAsia="ru-RU"/>
                    </w:rPr>
                    <w:br/>
                    <w:t>об  итоговой аттестации выпускников 9, 11 классов</w:t>
                  </w:r>
                  <w:r w:rsidRPr="004304D4">
                    <w:rPr>
                      <w:rFonts w:ascii="Times New Roman" w:eastAsia="Times New Roman" w:hAnsi="Times New Roman" w:cs="Times New Roman"/>
                      <w:b/>
                      <w:bCs/>
                      <w:sz w:val="24"/>
                      <w:szCs w:val="24"/>
                      <w:lang w:eastAsia="ru-RU"/>
                    </w:rPr>
                    <w:br/>
                    <w:t xml:space="preserve">муниципального </w:t>
                  </w:r>
                  <w:r w:rsidR="0011532A">
                    <w:rPr>
                      <w:rFonts w:ascii="Times New Roman" w:eastAsia="Times New Roman" w:hAnsi="Times New Roman" w:cs="Times New Roman"/>
                      <w:b/>
                      <w:bCs/>
                      <w:sz w:val="24"/>
                      <w:szCs w:val="24"/>
                      <w:lang w:eastAsia="ru-RU"/>
                    </w:rPr>
                    <w:t xml:space="preserve">казенного общеобразовательного </w:t>
                  </w:r>
                  <w:r w:rsidRPr="004304D4">
                    <w:rPr>
                      <w:rFonts w:ascii="Times New Roman" w:eastAsia="Times New Roman" w:hAnsi="Times New Roman" w:cs="Times New Roman"/>
                      <w:b/>
                      <w:bCs/>
                      <w:sz w:val="24"/>
                      <w:szCs w:val="24"/>
                      <w:lang w:eastAsia="ru-RU"/>
                    </w:rPr>
                    <w:t xml:space="preserve"> учреждения</w:t>
                  </w:r>
                  <w:r w:rsidRPr="004304D4">
                    <w:rPr>
                      <w:rFonts w:ascii="Times New Roman" w:eastAsia="Times New Roman" w:hAnsi="Times New Roman" w:cs="Times New Roman"/>
                      <w:b/>
                      <w:bCs/>
                      <w:sz w:val="24"/>
                      <w:szCs w:val="24"/>
                      <w:lang w:eastAsia="ru-RU"/>
                    </w:rPr>
                    <w:br/>
                  </w:r>
                  <w:r w:rsidR="0011532A">
                    <w:rPr>
                      <w:rFonts w:ascii="Times New Roman" w:eastAsia="Times New Roman" w:hAnsi="Times New Roman" w:cs="Times New Roman"/>
                      <w:b/>
                      <w:bCs/>
                      <w:sz w:val="24"/>
                      <w:szCs w:val="24"/>
                      <w:lang w:eastAsia="ru-RU"/>
                    </w:rPr>
                    <w:t xml:space="preserve">Акушинская </w:t>
                  </w:r>
                  <w:r w:rsidRPr="004304D4">
                    <w:rPr>
                      <w:rFonts w:ascii="Times New Roman" w:eastAsia="Times New Roman" w:hAnsi="Times New Roman" w:cs="Times New Roman"/>
                      <w:b/>
                      <w:bCs/>
                      <w:sz w:val="24"/>
                      <w:szCs w:val="24"/>
                      <w:lang w:eastAsia="ru-RU"/>
                    </w:rPr>
                    <w:t>средн</w:t>
                  </w:r>
                  <w:r w:rsidR="0011532A">
                    <w:rPr>
                      <w:rFonts w:ascii="Times New Roman" w:eastAsia="Times New Roman" w:hAnsi="Times New Roman" w:cs="Times New Roman"/>
                      <w:b/>
                      <w:bCs/>
                      <w:sz w:val="24"/>
                      <w:szCs w:val="24"/>
                      <w:lang w:eastAsia="ru-RU"/>
                    </w:rPr>
                    <w:t>яя</w:t>
                  </w:r>
                  <w:r w:rsidRPr="004304D4">
                    <w:rPr>
                      <w:rFonts w:ascii="Times New Roman" w:eastAsia="Times New Roman" w:hAnsi="Times New Roman" w:cs="Times New Roman"/>
                      <w:b/>
                      <w:bCs/>
                      <w:sz w:val="24"/>
                      <w:szCs w:val="24"/>
                      <w:lang w:eastAsia="ru-RU"/>
                    </w:rPr>
                    <w:t xml:space="preserve"> общеобразовательн</w:t>
                  </w:r>
                  <w:r w:rsidR="0011532A">
                    <w:rPr>
                      <w:rFonts w:ascii="Times New Roman" w:eastAsia="Times New Roman" w:hAnsi="Times New Roman" w:cs="Times New Roman"/>
                      <w:b/>
                      <w:bCs/>
                      <w:sz w:val="24"/>
                      <w:szCs w:val="24"/>
                      <w:lang w:eastAsia="ru-RU"/>
                    </w:rPr>
                    <w:t>ая</w:t>
                  </w:r>
                  <w:r w:rsidRPr="004304D4">
                    <w:rPr>
                      <w:rFonts w:ascii="Times New Roman" w:eastAsia="Times New Roman" w:hAnsi="Times New Roman" w:cs="Times New Roman"/>
                      <w:b/>
                      <w:bCs/>
                      <w:sz w:val="24"/>
                      <w:szCs w:val="24"/>
                      <w:lang w:eastAsia="ru-RU"/>
                    </w:rPr>
                    <w:t xml:space="preserve"> школ</w:t>
                  </w:r>
                  <w:r w:rsidR="0011532A">
                    <w:rPr>
                      <w:rFonts w:ascii="Times New Roman" w:eastAsia="Times New Roman" w:hAnsi="Times New Roman" w:cs="Times New Roman"/>
                      <w:b/>
                      <w:bCs/>
                      <w:sz w:val="24"/>
                      <w:szCs w:val="24"/>
                      <w:lang w:eastAsia="ru-RU"/>
                    </w:rPr>
                    <w:t>а</w:t>
                  </w:r>
                  <w:r w:rsidRPr="004304D4">
                    <w:rPr>
                      <w:rFonts w:ascii="Times New Roman" w:eastAsia="Times New Roman" w:hAnsi="Times New Roman" w:cs="Times New Roman"/>
                      <w:b/>
                      <w:bCs/>
                      <w:sz w:val="24"/>
                      <w:szCs w:val="24"/>
                      <w:lang w:eastAsia="ru-RU"/>
                    </w:rPr>
                    <w:t xml:space="preserve"> № 1</w:t>
                  </w:r>
                  <w:r w:rsidR="0011532A">
                    <w:rPr>
                      <w:rFonts w:ascii="Times New Roman" w:eastAsia="Times New Roman" w:hAnsi="Times New Roman" w:cs="Times New Roman"/>
                      <w:b/>
                      <w:bCs/>
                      <w:sz w:val="24"/>
                      <w:szCs w:val="24"/>
                      <w:lang w:eastAsia="ru-RU"/>
                    </w:rPr>
                    <w:t>им. С.М.  Кирова</w:t>
                  </w: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04D4">
                    <w:rPr>
                      <w:rFonts w:ascii="Times New Roman" w:eastAsia="Times New Roman" w:hAnsi="Times New Roman" w:cs="Times New Roman"/>
                      <w:b/>
                      <w:bCs/>
                      <w:sz w:val="24"/>
                      <w:szCs w:val="24"/>
                      <w:lang w:eastAsia="ru-RU"/>
                    </w:rPr>
                    <w:t>1. ОБЩИЕ ПОЛОЖЕНИЯ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1.1. 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1.2. Итоговая аттестация является средством диагностики успешности усвоения учащимися программ основного общего и среднего общего образования.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1.3. </w:t>
                  </w:r>
                  <w:proofErr w:type="gramStart"/>
                  <w:r w:rsidRPr="004304D4">
                    <w:rPr>
                      <w:rFonts w:ascii="Times New Roman" w:eastAsia="Times New Roman" w:hAnsi="Times New Roman" w:cs="Times New Roman"/>
                      <w:sz w:val="24"/>
                      <w:szCs w:val="24"/>
                      <w:lang w:eastAsia="ru-RU"/>
                    </w:rPr>
                    <w:t>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Письмом Министерства образования и науки Российской Федерации от 15 ноября 2013 г. № НТ-1139/08 «Об организации получения образования в семейной форме», Уставом школы. </w:t>
                  </w:r>
                  <w:proofErr w:type="gramEnd"/>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1.4. Положение "Об  итоговой аттестации учащихся" утверждается педагогическим советом школы.</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1.5. Задачами итоговой аттестации являются: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          </w:t>
                  </w:r>
                  <w:proofErr w:type="gramStart"/>
                  <w:r w:rsidRPr="004304D4">
                    <w:rPr>
                      <w:rFonts w:ascii="Times New Roman" w:eastAsia="Times New Roman" w:hAnsi="Times New Roman" w:cs="Times New Roman"/>
                      <w:sz w:val="24"/>
                      <w:szCs w:val="24"/>
                      <w:lang w:eastAsia="ru-RU"/>
                    </w:rPr>
                    <w:t>Контроль за</w:t>
                  </w:r>
                  <w:proofErr w:type="gramEnd"/>
                  <w:r w:rsidRPr="004304D4">
                    <w:rPr>
                      <w:rFonts w:ascii="Times New Roman" w:eastAsia="Times New Roman" w:hAnsi="Times New Roman" w:cs="Times New Roman"/>
                      <w:sz w:val="24"/>
                      <w:szCs w:val="24"/>
                      <w:lang w:eastAsia="ru-RU"/>
                    </w:rPr>
                    <w:t xml:space="preserve"> выполнением Закона РФ "Об образовании", Закона РФ "О правах ребёнка";</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          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w:t>
                  </w:r>
                  <w:r w:rsidRPr="004304D4">
                    <w:rPr>
                      <w:rFonts w:ascii="Times New Roman" w:eastAsia="Times New Roman" w:hAnsi="Times New Roman" w:cs="Times New Roman"/>
                      <w:sz w:val="24"/>
                      <w:szCs w:val="24"/>
                      <w:lang w:eastAsia="ru-RU"/>
                    </w:rPr>
                    <w:lastRenderedPageBreak/>
                    <w:t>стандартов;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1.6. В начале учебного года заместитель директора по учебно-воспитательной работе, курирующий вопросы итоговой аттестации обязан ознакомить учащихся 9 и 11 классов, их родителей (законных представителей) с настоящим Положением.</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b/>
                      <w:bCs/>
                      <w:sz w:val="24"/>
                      <w:szCs w:val="24"/>
                      <w:lang w:eastAsia="ru-RU"/>
                    </w:rPr>
                    <w:t xml:space="preserve">2. ПОРЯДОК ПРОВЕДЕНИЯ ГОСУДАРСТВЕННОЙ ИТОГОВОЙ АТТЕСТАЦИИ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11532A">
                  <w:pPr>
                    <w:spacing w:before="100" w:beforeAutospacing="1" w:after="100" w:afterAutospacing="1" w:line="240" w:lineRule="auto"/>
                    <w:ind w:right="-284"/>
                    <w:rPr>
                      <w:rFonts w:ascii="Times New Roman" w:eastAsia="Times New Roman" w:hAnsi="Times New Roman" w:cs="Times New Roman"/>
                      <w:sz w:val="24"/>
                      <w:szCs w:val="24"/>
                      <w:lang w:eastAsia="ru-RU"/>
                    </w:rPr>
                  </w:pPr>
                  <w:r w:rsidRPr="004304D4">
                    <w:rPr>
                      <w:rFonts w:ascii="Times New Roman" w:eastAsia="Times New Roman" w:hAnsi="Times New Roman" w:cs="Times New Roman"/>
                      <w:b/>
                      <w:bCs/>
                      <w:sz w:val="24"/>
                      <w:szCs w:val="24"/>
                      <w:lang w:eastAsia="ru-RU"/>
                    </w:rPr>
                    <w:t xml:space="preserve">2.1. </w:t>
                  </w:r>
                  <w:r w:rsidRPr="004304D4">
                    <w:rPr>
                      <w:rFonts w:ascii="Times New Roman" w:eastAsia="Times New Roman" w:hAnsi="Times New Roman" w:cs="Times New Roman"/>
                      <w:sz w:val="24"/>
                      <w:szCs w:val="24"/>
                      <w:lang w:eastAsia="ru-RU"/>
                    </w:rPr>
                    <w:t>Государственная итоговая аттестация (далее ГИА) выпускников 9, 11 классов муниципального</w:t>
                  </w:r>
                  <w:r w:rsidR="0011532A">
                    <w:rPr>
                      <w:rFonts w:ascii="Times New Roman" w:eastAsia="Times New Roman" w:hAnsi="Times New Roman" w:cs="Times New Roman"/>
                      <w:sz w:val="24"/>
                      <w:szCs w:val="24"/>
                      <w:lang w:eastAsia="ru-RU"/>
                    </w:rPr>
                    <w:t xml:space="preserve"> казенного  общеобразовательного</w:t>
                  </w:r>
                  <w:r w:rsidRPr="004304D4">
                    <w:rPr>
                      <w:rFonts w:ascii="Times New Roman" w:eastAsia="Times New Roman" w:hAnsi="Times New Roman" w:cs="Times New Roman"/>
                      <w:sz w:val="24"/>
                      <w:szCs w:val="24"/>
                      <w:lang w:eastAsia="ru-RU"/>
                    </w:rPr>
                    <w:t xml:space="preserve"> учреждения </w:t>
                  </w:r>
                  <w:r w:rsidR="0011532A">
                    <w:rPr>
                      <w:rFonts w:ascii="Times New Roman" w:eastAsia="Times New Roman" w:hAnsi="Times New Roman" w:cs="Times New Roman"/>
                      <w:sz w:val="24"/>
                      <w:szCs w:val="24"/>
                      <w:lang w:eastAsia="ru-RU"/>
                    </w:rPr>
                    <w:t>«Акушинская средняя общеобразовательная</w:t>
                  </w:r>
                  <w:r w:rsidRPr="004304D4">
                    <w:rPr>
                      <w:rFonts w:ascii="Times New Roman" w:eastAsia="Times New Roman" w:hAnsi="Times New Roman" w:cs="Times New Roman"/>
                      <w:sz w:val="24"/>
                      <w:szCs w:val="24"/>
                      <w:lang w:eastAsia="ru-RU"/>
                    </w:rPr>
                    <w:t xml:space="preserve"> школ</w:t>
                  </w:r>
                  <w:r w:rsidR="0011532A">
                    <w:rPr>
                      <w:rFonts w:ascii="Times New Roman" w:eastAsia="Times New Roman" w:hAnsi="Times New Roman" w:cs="Times New Roman"/>
                      <w:sz w:val="24"/>
                      <w:szCs w:val="24"/>
                      <w:lang w:eastAsia="ru-RU"/>
                    </w:rPr>
                    <w:t>а</w:t>
                  </w:r>
                  <w:r w:rsidRPr="004304D4">
                    <w:rPr>
                      <w:rFonts w:ascii="Times New Roman" w:eastAsia="Times New Roman" w:hAnsi="Times New Roman" w:cs="Times New Roman"/>
                      <w:sz w:val="24"/>
                      <w:szCs w:val="24"/>
                      <w:lang w:eastAsia="ru-RU"/>
                    </w:rPr>
                    <w:t xml:space="preserve"> № 1</w:t>
                  </w:r>
                  <w:r w:rsidR="0011532A">
                    <w:rPr>
                      <w:rFonts w:ascii="Times New Roman" w:eastAsia="Times New Roman" w:hAnsi="Times New Roman" w:cs="Times New Roman"/>
                      <w:sz w:val="24"/>
                      <w:szCs w:val="24"/>
                      <w:lang w:eastAsia="ru-RU"/>
                    </w:rPr>
                    <w:t xml:space="preserve"> им. С.М. Кирова»</w:t>
                  </w:r>
                  <w:r w:rsidRPr="004304D4">
                    <w:rPr>
                      <w:rFonts w:ascii="Times New Roman" w:eastAsia="Times New Roman" w:hAnsi="Times New Roman" w:cs="Times New Roman"/>
                      <w:sz w:val="24"/>
                      <w:szCs w:val="24"/>
                      <w:lang w:eastAsia="ru-RU"/>
                    </w:rPr>
                    <w:t xml:space="preserve"> (далее Школа),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2.2. ГИА 9 классов Школы проводится по завершении учебного года:</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04D4">
                    <w:rPr>
                      <w:rFonts w:ascii="Times New Roman" w:eastAsia="Times New Roman" w:hAnsi="Times New Roman" w:cs="Times New Roman"/>
                      <w:sz w:val="24"/>
                      <w:szCs w:val="24"/>
                      <w:lang w:eastAsia="ru-RU"/>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ГИА включает в себя обязательные экзамены по обязательным учебным предметам: русскому языку и математике. </w:t>
                  </w:r>
                  <w:proofErr w:type="gramStart"/>
                  <w:r w:rsidRPr="004304D4">
                    <w:rPr>
                      <w:rFonts w:ascii="Times New Roman" w:eastAsia="Times New Roman" w:hAnsi="Times New Roman" w:cs="Times New Roman"/>
                      <w:sz w:val="24"/>
                      <w:szCs w:val="24"/>
                      <w:lang w:eastAsia="ru-RU"/>
                    </w:rPr>
                    <w:t>Экзамены по другим учебным предметам: литературе, физике, химии, биологии, географии, истории, обществознанию, иностранным языкам, информатике и ИКТ – обучающиеся сдают на добровольной основе по своему выбору.</w:t>
                  </w:r>
                  <w:proofErr w:type="gramEnd"/>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2.3.К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w:t>
                  </w:r>
                  <w:proofErr w:type="gramStart"/>
                  <w:r w:rsidRPr="004304D4">
                    <w:rPr>
                      <w:rFonts w:ascii="Times New Roman" w:eastAsia="Times New Roman" w:hAnsi="Times New Roman" w:cs="Times New Roman"/>
                      <w:sz w:val="24"/>
                      <w:szCs w:val="24"/>
                      <w:lang w:eastAsia="ru-RU"/>
                    </w:rPr>
                    <w:t>удовлетворительных</w:t>
                  </w:r>
                  <w:proofErr w:type="gramEnd"/>
                  <w:r w:rsidRPr="004304D4">
                    <w:rPr>
                      <w:rFonts w:ascii="Times New Roman" w:eastAsia="Times New Roman" w:hAnsi="Times New Roman" w:cs="Times New Roman"/>
                      <w:sz w:val="24"/>
                      <w:szCs w:val="24"/>
                      <w:lang w:eastAsia="ru-RU"/>
                    </w:rPr>
                    <w:t xml:space="preserve">).  </w:t>
                  </w:r>
                  <w:proofErr w:type="gramStart"/>
                  <w:r w:rsidRPr="004304D4">
                    <w:rPr>
                      <w:rFonts w:ascii="Times New Roman" w:eastAsia="Times New Roman" w:hAnsi="Times New Roman" w:cs="Times New Roman"/>
                      <w:sz w:val="24"/>
                      <w:szCs w:val="24"/>
                      <w:lang w:eastAsia="ru-RU"/>
                    </w:rPr>
                    <w:t>Выбранные обучающимся учебные предметы указываются им в заявлении, которое он подает в образовательную организацию до 1 марта.</w:t>
                  </w:r>
                  <w:proofErr w:type="gramEnd"/>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 В форме ЕГЭ - </w:t>
                  </w:r>
                  <w:proofErr w:type="spellStart"/>
                  <w:r w:rsidRPr="004304D4">
                    <w:rPr>
                      <w:rFonts w:ascii="Times New Roman" w:eastAsia="Times New Roman" w:hAnsi="Times New Roman" w:cs="Times New Roman"/>
                      <w:sz w:val="24"/>
                      <w:szCs w:val="24"/>
                      <w:lang w:eastAsia="ru-RU"/>
                    </w:rPr>
                    <w:t>Рособрнадзором</w:t>
                  </w:r>
                  <w:proofErr w:type="spellEnd"/>
                  <w:r w:rsidRPr="004304D4">
                    <w:rPr>
                      <w:rFonts w:ascii="Times New Roman" w:eastAsia="Times New Roman" w:hAnsi="Times New Roman" w:cs="Times New Roman"/>
                      <w:sz w:val="24"/>
                      <w:szCs w:val="24"/>
                      <w:lang w:eastAsia="ru-RU"/>
                    </w:rPr>
                    <w:t xml:space="preserve"> совместно с органами исполнительной власти субъектов Российской Федерации, осуществляющими управление в сфере образования;</w:t>
                  </w: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sz w:val="24"/>
                      <w:szCs w:val="24"/>
                      <w:lang w:eastAsia="ru-RU"/>
                    </w:rPr>
                    <w:lastRenderedPageBreak/>
                    <w:t>• 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 xml:space="preserve">2.4. Государственная итоговая аттестация в форме государственного выпускного экзамена проводится для обучающихся с ограниченными возможностями </w:t>
                  </w:r>
                  <w:proofErr w:type="spellStart"/>
                  <w:r w:rsidRPr="004304D4">
                    <w:rPr>
                      <w:rFonts w:ascii="Times New Roman" w:eastAsia="Times New Roman" w:hAnsi="Times New Roman" w:cs="Times New Roman"/>
                      <w:sz w:val="24"/>
                      <w:szCs w:val="24"/>
                      <w:lang w:eastAsia="ru-RU"/>
                    </w:rPr>
                    <w:t>здоровья</w:t>
                  </w:r>
                  <w:proofErr w:type="gramStart"/>
                  <w:r w:rsidRPr="004304D4">
                    <w:rPr>
                      <w:rFonts w:ascii="Times New Roman" w:eastAsia="Times New Roman" w:hAnsi="Times New Roman" w:cs="Times New Roman"/>
                      <w:sz w:val="24"/>
                      <w:szCs w:val="24"/>
                      <w:lang w:eastAsia="ru-RU"/>
                    </w:rPr>
                    <w:t>,о</w:t>
                  </w:r>
                  <w:proofErr w:type="gramEnd"/>
                  <w:r w:rsidRPr="004304D4">
                    <w:rPr>
                      <w:rFonts w:ascii="Times New Roman" w:eastAsia="Times New Roman" w:hAnsi="Times New Roman" w:cs="Times New Roman"/>
                      <w:sz w:val="24"/>
                      <w:szCs w:val="24"/>
                      <w:lang w:eastAsia="ru-RU"/>
                    </w:rPr>
                    <w:t>бучающихся</w:t>
                  </w:r>
                  <w:proofErr w:type="spellEnd"/>
                  <w:r w:rsidRPr="004304D4">
                    <w:rPr>
                      <w:rFonts w:ascii="Times New Roman" w:eastAsia="Times New Roman" w:hAnsi="Times New Roman" w:cs="Times New Roman"/>
                      <w:sz w:val="24"/>
                      <w:szCs w:val="24"/>
                      <w:lang w:eastAsia="ru-RU"/>
                    </w:rPr>
                    <w:t xml:space="preserve">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2.5. 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04D4">
                    <w:rPr>
                      <w:rFonts w:ascii="Times New Roman" w:eastAsia="Times New Roman" w:hAnsi="Times New Roman" w:cs="Times New Roman"/>
                      <w:sz w:val="24"/>
                      <w:szCs w:val="24"/>
                      <w:lang w:eastAsia="ru-RU"/>
                    </w:rPr>
                    <w:t>Экзамены по другим общеобразовательным предметам - литературе, физике, химии, биологии, географии, истории, обществознании, иностранным языкам (английский, французский, немецкий языки), информатике и информационно-коммуникационным технологиям (ИКТ) - выпускники сдают на добровольной основе по своему выбору.</w:t>
                  </w:r>
                  <w:proofErr w:type="gramEnd"/>
                  <w:r w:rsidRPr="004304D4">
                    <w:rPr>
                      <w:rFonts w:ascii="Times New Roman" w:eastAsia="Times New Roman" w:hAnsi="Times New Roman" w:cs="Times New Roman"/>
                      <w:sz w:val="24"/>
                      <w:szCs w:val="24"/>
                      <w:lang w:eastAsia="ru-RU"/>
                    </w:rPr>
                    <w:t xml:space="preserve">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2.6.  Заявление о прохождении ГИА выпускных 9,  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Обучающиеся с ограниченными возможностями здоровья при подаче заявления представляют копию рекомендаций </w:t>
                  </w:r>
                  <w:proofErr w:type="spellStart"/>
                  <w:r w:rsidRPr="004304D4">
                    <w:rPr>
                      <w:rFonts w:ascii="Times New Roman" w:eastAsia="Times New Roman" w:hAnsi="Times New Roman" w:cs="Times New Roman"/>
                      <w:sz w:val="24"/>
                      <w:szCs w:val="24"/>
                      <w:lang w:eastAsia="ru-RU"/>
                    </w:rPr>
                    <w:t>психолого-медико-педагогической</w:t>
                  </w:r>
                  <w:proofErr w:type="spellEnd"/>
                  <w:r w:rsidRPr="004304D4">
                    <w:rPr>
                      <w:rFonts w:ascii="Times New Roman" w:eastAsia="Times New Roman" w:hAnsi="Times New Roman" w:cs="Times New Roman"/>
                      <w:sz w:val="24"/>
                      <w:szCs w:val="24"/>
                      <w:lang w:eastAsia="ru-RU"/>
                    </w:rPr>
                    <w:t xml:space="preserve">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медико-социальной экспертизы.</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2.7. </w:t>
                  </w:r>
                  <w:proofErr w:type="gramStart"/>
                  <w:r w:rsidRPr="004304D4">
                    <w:rPr>
                      <w:rFonts w:ascii="Times New Roman" w:eastAsia="Times New Roman" w:hAnsi="Times New Roman" w:cs="Times New Roman"/>
                      <w:sz w:val="24"/>
                      <w:szCs w:val="24"/>
                      <w:lang w:eastAsia="ru-RU"/>
                    </w:rPr>
                    <w:t xml:space="preserve">Обучающиеся 9 и 11 классов,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w:t>
                  </w:r>
                  <w:r w:rsidRPr="004304D4">
                    <w:rPr>
                      <w:rFonts w:ascii="Times New Roman" w:eastAsia="Times New Roman" w:hAnsi="Times New Roman" w:cs="Times New Roman"/>
                      <w:sz w:val="24"/>
                      <w:szCs w:val="24"/>
                      <w:lang w:eastAsia="ru-RU"/>
                    </w:rPr>
                    <w:lastRenderedPageBreak/>
                    <w:t>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04D4">
                    <w:rPr>
                      <w:rFonts w:ascii="Times New Roman" w:eastAsia="Times New Roman" w:hAnsi="Times New Roman" w:cs="Times New Roman"/>
                      <w:sz w:val="24"/>
                      <w:szCs w:val="24"/>
                      <w:lang w:eastAsia="ru-RU"/>
                    </w:rPr>
                    <w:t>2.8.Для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выпускников.</w:t>
                  </w:r>
                  <w:proofErr w:type="gramEnd"/>
                  <w:r w:rsidRPr="004304D4">
                    <w:rPr>
                      <w:rFonts w:ascii="Times New Roman" w:eastAsia="Times New Roman" w:hAnsi="Times New Roman" w:cs="Times New Roman"/>
                      <w:sz w:val="24"/>
                      <w:szCs w:val="24"/>
                      <w:lang w:eastAsia="ru-RU"/>
                    </w:rPr>
                    <w:t xml:space="preserve"> ГИА  для указанных выпускников может проводиться досрочно, но не ранее 1 мая.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 xml:space="preserve">2.9. </w:t>
                  </w:r>
                  <w:proofErr w:type="gramStart"/>
                  <w:r w:rsidRPr="004304D4">
                    <w:rPr>
                      <w:rFonts w:ascii="Times New Roman" w:eastAsia="Times New Roman" w:hAnsi="Times New Roman" w:cs="Times New Roman"/>
                      <w:sz w:val="24"/>
                      <w:szCs w:val="24"/>
                      <w:lang w:eastAsia="ru-RU"/>
                    </w:rPr>
                    <w:t>Обучающиеся в форме семейного образования имеют право пройти государственную итоговую аттестацию в Школе.</w:t>
                  </w:r>
                  <w:proofErr w:type="gramEnd"/>
                  <w:r w:rsidRPr="004304D4">
                    <w:rPr>
                      <w:rFonts w:ascii="Times New Roman" w:eastAsia="Times New Roman" w:hAnsi="Times New Roman" w:cs="Times New Roman"/>
                      <w:sz w:val="24"/>
                      <w:szCs w:val="24"/>
                      <w:lang w:eastAsia="ru-RU"/>
                    </w:rPr>
                    <w:t xml:space="preserve"> Указанные лица, не имеющие основного общего или среднего общего образования, вправе пройти экстерном государственную итоговую аттестацию в Школе,  бесплатно.</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2.10. Основаниями возникновения образовательных отношений между экстерном и Школой являются заявление родителей (законных представителей) о прохождении государственной итоговой аттестации в Школе и распорядительный акт Школы о приеме лица для прохождения государственной итоговой аттестации.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2.11. При получении общего образования в форме семейного образования, Школа несёт ответственность только за организацию и проведение итоговой аттестации, а также за обеспечение соответствующих академических прав обучающегося.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2.12.  Государственная итоговая аттестация в форме ОГЭ, ЕГЭ и ГВЭ начинается в 10.00 по местному времени.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2.13.При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b/>
                      <w:bCs/>
                      <w:sz w:val="24"/>
                      <w:szCs w:val="24"/>
                      <w:lang w:eastAsia="ru-RU"/>
                    </w:rPr>
                    <w:t xml:space="preserve">3. ОЦЕНКА РЕЗУЛЬТАТОВ ГОСУДАРСТВЕННОЙ ИТОГОВОЙ АТТЕСТАЦИИ. </w:t>
                  </w: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sz w:val="24"/>
                      <w:szCs w:val="24"/>
                      <w:lang w:eastAsia="ru-RU"/>
                    </w:rPr>
                    <w:br/>
                    <w:t xml:space="preserve">3.1. Результаты ГИА выпускников 9 классов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w:t>
                  </w:r>
                  <w:r w:rsidRPr="004304D4">
                    <w:rPr>
                      <w:rFonts w:ascii="Times New Roman" w:eastAsia="Times New Roman" w:hAnsi="Times New Roman" w:cs="Times New Roman"/>
                      <w:sz w:val="24"/>
                      <w:szCs w:val="24"/>
                      <w:lang w:eastAsia="ru-RU"/>
                    </w:rPr>
                    <w:lastRenderedPageBreak/>
                    <w:t xml:space="preserve">осуществляющим государственное управление в сфере образования, </w:t>
                  </w:r>
                  <w:proofErr w:type="spellStart"/>
                  <w:r w:rsidRPr="004304D4">
                    <w:rPr>
                      <w:rFonts w:ascii="Times New Roman" w:eastAsia="Times New Roman" w:hAnsi="Times New Roman" w:cs="Times New Roman"/>
                      <w:sz w:val="24"/>
                      <w:szCs w:val="24"/>
                      <w:lang w:eastAsia="ru-RU"/>
                    </w:rPr>
                    <w:t>учредителем</w:t>
                  </w:r>
                  <w:proofErr w:type="gramStart"/>
                  <w:r w:rsidRPr="004304D4">
                    <w:rPr>
                      <w:rFonts w:ascii="Times New Roman" w:eastAsia="Times New Roman" w:hAnsi="Times New Roman" w:cs="Times New Roman"/>
                      <w:sz w:val="24"/>
                      <w:szCs w:val="24"/>
                      <w:lang w:eastAsia="ru-RU"/>
                    </w:rPr>
                    <w:t>.П</w:t>
                  </w:r>
                  <w:proofErr w:type="gramEnd"/>
                  <w:r w:rsidRPr="004304D4">
                    <w:rPr>
                      <w:rFonts w:ascii="Times New Roman" w:eastAsia="Times New Roman" w:hAnsi="Times New Roman" w:cs="Times New Roman"/>
                      <w:sz w:val="24"/>
                      <w:szCs w:val="24"/>
                      <w:lang w:eastAsia="ru-RU"/>
                    </w:rPr>
                    <w:t>олученные</w:t>
                  </w:r>
                  <w:proofErr w:type="spellEnd"/>
                  <w:r w:rsidRPr="004304D4">
                    <w:rPr>
                      <w:rFonts w:ascii="Times New Roman" w:eastAsia="Times New Roman" w:hAnsi="Times New Roman" w:cs="Times New Roman"/>
                      <w:sz w:val="24"/>
                      <w:szCs w:val="24"/>
                      <w:lang w:eastAsia="ru-RU"/>
                    </w:rPr>
                    <w:t xml:space="preserve"> результаты в первичных баллах (сумма баллов за правильно выполненные задания экзаменационной работы) переводятся  в пятибалльную систему оценивания.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3.2. 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w:t>
                  </w:r>
                  <w:proofErr w:type="gramStart"/>
                  <w:r w:rsidRPr="004304D4">
                    <w:rPr>
                      <w:rFonts w:ascii="Times New Roman" w:eastAsia="Times New Roman" w:hAnsi="Times New Roman" w:cs="Times New Roman"/>
                      <w:sz w:val="24"/>
                      <w:szCs w:val="24"/>
                      <w:lang w:eastAsia="ru-RU"/>
                    </w:rPr>
                    <w:t>обучение</w:t>
                  </w:r>
                  <w:proofErr w:type="gramEnd"/>
                  <w:r w:rsidRPr="004304D4">
                    <w:rPr>
                      <w:rFonts w:ascii="Times New Roman" w:eastAsia="Times New Roman" w:hAnsi="Times New Roman" w:cs="Times New Roman"/>
                      <w:sz w:val="24"/>
                      <w:szCs w:val="24"/>
                      <w:lang w:eastAsia="ru-RU"/>
                    </w:rPr>
                    <w:t xml:space="preserve"> по адаптированным образовательным программам в соответствии с рекомендациями </w:t>
                  </w:r>
                  <w:proofErr w:type="spellStart"/>
                  <w:r w:rsidRPr="004304D4">
                    <w:rPr>
                      <w:rFonts w:ascii="Times New Roman" w:eastAsia="Times New Roman" w:hAnsi="Times New Roman" w:cs="Times New Roman"/>
                      <w:sz w:val="24"/>
                      <w:szCs w:val="24"/>
                      <w:lang w:eastAsia="ru-RU"/>
                    </w:rPr>
                    <w:t>психолого-медико-педагогической</w:t>
                  </w:r>
                  <w:proofErr w:type="spellEnd"/>
                  <w:r w:rsidRPr="004304D4">
                    <w:rPr>
                      <w:rFonts w:ascii="Times New Roman" w:eastAsia="Times New Roman" w:hAnsi="Times New Roman" w:cs="Times New Roman"/>
                      <w:sz w:val="24"/>
                      <w:szCs w:val="24"/>
                      <w:lang w:eastAsia="ru-RU"/>
                    </w:rPr>
                    <w:t xml:space="preserve"> комиссии либо на обучение по индивидуальному учебному плану.</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xml:space="preserve">3.3. При проведении государственной итоговой аттестации выпускников 11 классов в форме ЕГЭ используется </w:t>
                  </w:r>
                  <w:proofErr w:type="spellStart"/>
                  <w:r w:rsidRPr="004304D4">
                    <w:rPr>
                      <w:rFonts w:ascii="Times New Roman" w:eastAsia="Times New Roman" w:hAnsi="Times New Roman" w:cs="Times New Roman"/>
                      <w:sz w:val="24"/>
                      <w:szCs w:val="24"/>
                      <w:lang w:eastAsia="ru-RU"/>
                    </w:rPr>
                    <w:t>стобалльная</w:t>
                  </w:r>
                  <w:proofErr w:type="spellEnd"/>
                  <w:r w:rsidRPr="004304D4">
                    <w:rPr>
                      <w:rFonts w:ascii="Times New Roman" w:eastAsia="Times New Roman" w:hAnsi="Times New Roman" w:cs="Times New Roman"/>
                      <w:sz w:val="24"/>
                      <w:szCs w:val="24"/>
                      <w:lang w:eastAsia="ru-RU"/>
                    </w:rPr>
                    <w:t xml:space="preserve"> система оценки.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3.2.Результаты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w:t>
                  </w:r>
                  <w:r w:rsidRPr="004304D4">
                    <w:rPr>
                      <w:rFonts w:ascii="Times New Roman" w:eastAsia="Times New Roman" w:hAnsi="Times New Roman" w:cs="Times New Roman"/>
                      <w:sz w:val="24"/>
                      <w:szCs w:val="24"/>
                      <w:lang w:eastAsia="ru-RU"/>
                    </w:rPr>
                    <w:br/>
                    <w:t>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w:t>
                  </w: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b/>
                      <w:bCs/>
                      <w:sz w:val="24"/>
                      <w:szCs w:val="24"/>
                      <w:lang w:eastAsia="ru-RU"/>
                    </w:rPr>
                    <w:t xml:space="preserve">4. ПОРЯДОК ВЫДАЧИ АТТЕСТАТОВ ОБ УРОВНЕ ОБЩЕГО ОБРАЗОВАНИЯ </w:t>
                  </w: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sz w:val="24"/>
                      <w:szCs w:val="24"/>
                      <w:lang w:eastAsia="ru-RU"/>
                    </w:rPr>
                    <w:b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соответствующем уровне общего образования:  9 класс – аттестат об основном общем образовании, 11 класс – аттестат о среднем общем образовании.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4.2. 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 xml:space="preserve">4.3. 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w:t>
                  </w:r>
                  <w:proofErr w:type="spellStart"/>
                  <w:r w:rsidRPr="004304D4">
                    <w:rPr>
                      <w:rFonts w:ascii="Times New Roman" w:eastAsia="Times New Roman" w:hAnsi="Times New Roman" w:cs="Times New Roman"/>
                      <w:sz w:val="24"/>
                      <w:szCs w:val="24"/>
                      <w:lang w:eastAsia="ru-RU"/>
                    </w:rPr>
                    <w:t>Минобрнауки</w:t>
                  </w:r>
                  <w:proofErr w:type="spellEnd"/>
                  <w:r w:rsidRPr="004304D4">
                    <w:rPr>
                      <w:rFonts w:ascii="Times New Roman" w:eastAsia="Times New Roman" w:hAnsi="Times New Roman" w:cs="Times New Roman"/>
                      <w:sz w:val="24"/>
                      <w:szCs w:val="24"/>
                      <w:lang w:eastAsia="ru-RU"/>
                    </w:rPr>
                    <w:t xml:space="preserve"> России.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 xml:space="preserve">4.4. В аттестат об основном общем образовании выпускнику, получившему удовлетворительные результаты на государственной итоговой аттестации, выставляются </w:t>
                  </w:r>
                  <w:r w:rsidRPr="004304D4">
                    <w:rPr>
                      <w:rFonts w:ascii="Times New Roman" w:eastAsia="Times New Roman" w:hAnsi="Times New Roman" w:cs="Times New Roman"/>
                      <w:sz w:val="24"/>
                      <w:szCs w:val="24"/>
                      <w:lang w:eastAsia="ru-RU"/>
                    </w:rPr>
                    <w:lastRenderedPageBreak/>
                    <w:t>итоговые отметки:</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по каждому общеобразовательному предмету инвариантной части базисного учебного плана;</w:t>
                  </w:r>
                  <w:r w:rsidRPr="004304D4">
                    <w:rPr>
                      <w:rFonts w:ascii="Times New Roman" w:eastAsia="Times New Roman" w:hAnsi="Times New Roman" w:cs="Times New Roman"/>
                      <w:sz w:val="24"/>
                      <w:szCs w:val="24"/>
                      <w:lang w:eastAsia="ru-RU"/>
                    </w:rPr>
                    <w:br/>
                    <w:t>по каждому общеобразовательному предмету вариативной части учебного плана образовательного учреждения, изучавшемуся выпускником, в случае если на его изучение отводилось по учебному плану образовательного учреждения не менее 64 часов за два учебных года.</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Итоговые отметки, за исключением случаев, предусмотренных настоящим Положением, определяются как среднее арифметическое годовых отметок выпускника за X, XI классы и выставляются в аттестат целыми числами в соответствии с правилами математического округления.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4.6.В аттестате отметки по предметам проставляются цифрами и в скобках словами: 5 (отлично), 4 (хорошо), 3 (удовлетворительно).</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4.7.</w:t>
                  </w:r>
                  <w:proofErr w:type="gramStart"/>
                  <w:r w:rsidRPr="004304D4">
                    <w:rPr>
                      <w:rFonts w:ascii="Times New Roman" w:eastAsia="Times New Roman" w:hAnsi="Times New Roman" w:cs="Times New Roman"/>
                      <w:sz w:val="24"/>
                      <w:szCs w:val="24"/>
                      <w:lang w:eastAsia="ru-RU"/>
                    </w:rPr>
                    <w:t>Несовершеннолетние</w:t>
                  </w:r>
                  <w:proofErr w:type="gramEnd"/>
                  <w:r w:rsidRPr="004304D4">
                    <w:rPr>
                      <w:rFonts w:ascii="Times New Roman" w:eastAsia="Times New Roman" w:hAnsi="Times New Roman" w:cs="Times New Roman"/>
                      <w:sz w:val="24"/>
                      <w:szCs w:val="24"/>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w:t>
                  </w:r>
                  <w:r w:rsidRPr="004304D4">
                    <w:rPr>
                      <w:rFonts w:ascii="Times New Roman" w:eastAsia="Times New Roman" w:hAnsi="Times New Roman" w:cs="Times New Roman"/>
                      <w:sz w:val="24"/>
                      <w:szCs w:val="24"/>
                      <w:lang w:eastAsia="ru-RU"/>
                    </w:rPr>
                    <w:br/>
                  </w:r>
                  <w:proofErr w:type="gramStart"/>
                  <w:r w:rsidRPr="004304D4">
                    <w:rPr>
                      <w:rFonts w:ascii="Times New Roman" w:eastAsia="Times New Roman" w:hAnsi="Times New Roman" w:cs="Times New Roman"/>
                      <w:sz w:val="24"/>
                      <w:szCs w:val="24"/>
                      <w:lang w:eastAsia="ru-RU"/>
                    </w:rPr>
                    <w:t>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w:t>
                  </w:r>
                  <w:bookmarkStart w:id="0" w:name="_GoBack"/>
                  <w:bookmarkEnd w:id="0"/>
                  <w:r w:rsidRPr="004304D4">
                    <w:rPr>
                      <w:rFonts w:ascii="Times New Roman" w:eastAsia="Times New Roman" w:hAnsi="Times New Roman" w:cs="Times New Roman"/>
                      <w:sz w:val="24"/>
                      <w:szCs w:val="24"/>
                      <w:lang w:eastAsia="ru-RU"/>
                    </w:rPr>
                    <w:t xml:space="preserve">реждении, образец которой утверждается </w:t>
                  </w:r>
                  <w:proofErr w:type="spellStart"/>
                  <w:r w:rsidRPr="004304D4">
                    <w:rPr>
                      <w:rFonts w:ascii="Times New Roman" w:eastAsia="Times New Roman" w:hAnsi="Times New Roman" w:cs="Times New Roman"/>
                      <w:sz w:val="24"/>
                      <w:szCs w:val="24"/>
                      <w:lang w:eastAsia="ru-RU"/>
                    </w:rPr>
                    <w:t>Минобрнауки</w:t>
                  </w:r>
                  <w:proofErr w:type="spellEnd"/>
                  <w:r w:rsidRPr="004304D4">
                    <w:rPr>
                      <w:rFonts w:ascii="Times New Roman" w:eastAsia="Times New Roman" w:hAnsi="Times New Roman" w:cs="Times New Roman"/>
                      <w:sz w:val="24"/>
                      <w:szCs w:val="24"/>
                      <w:lang w:eastAsia="ru-RU"/>
                    </w:rPr>
                    <w:t xml:space="preserve"> России.</w:t>
                  </w:r>
                  <w:proofErr w:type="gramEnd"/>
                  <w:r w:rsidRPr="004304D4">
                    <w:rPr>
                      <w:rFonts w:ascii="Times New Roman" w:eastAsia="Times New Roman" w:hAnsi="Times New Roman" w:cs="Times New Roman"/>
                      <w:sz w:val="24"/>
                      <w:szCs w:val="24"/>
                      <w:lang w:eastAsia="ru-RU"/>
                    </w:rPr>
                    <w:br/>
                    <w:t>В справке указываются экзаменационные и итоговые отметки (в том числе и неудовлетворительные) по всем предметам, изучавшимся в классах соответствующей ступени общего образования.</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 xml:space="preserve">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(приказ </w:t>
                  </w:r>
                  <w:proofErr w:type="spellStart"/>
                  <w:r w:rsidRPr="004304D4">
                    <w:rPr>
                      <w:rFonts w:ascii="Times New Roman" w:eastAsia="Times New Roman" w:hAnsi="Times New Roman" w:cs="Times New Roman"/>
                      <w:sz w:val="24"/>
                      <w:szCs w:val="24"/>
                      <w:lang w:eastAsia="ru-RU"/>
                    </w:rPr>
                    <w:t>Минобрнауки</w:t>
                  </w:r>
                  <w:proofErr w:type="spellEnd"/>
                  <w:r w:rsidRPr="004304D4">
                    <w:rPr>
                      <w:rFonts w:ascii="Times New Roman" w:eastAsia="Times New Roman" w:hAnsi="Times New Roman" w:cs="Times New Roman"/>
                      <w:sz w:val="24"/>
                      <w:szCs w:val="24"/>
                      <w:lang w:eastAsia="ru-RU"/>
                    </w:rPr>
                    <w:t xml:space="preserve"> РФ от 28.11.2008г. № 362).</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b/>
                      <w:bCs/>
                      <w:sz w:val="24"/>
                      <w:szCs w:val="24"/>
                      <w:lang w:eastAsia="ru-RU"/>
                    </w:rPr>
                    <w:t xml:space="preserve">5. НАГРАЖДЕНИЕ ВЫПУСКНИКОВ </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r>
                  <w:r w:rsidRPr="004304D4">
                    <w:rPr>
                      <w:rFonts w:ascii="Times New Roman" w:eastAsia="Times New Roman" w:hAnsi="Times New Roman" w:cs="Times New Roman"/>
                      <w:sz w:val="24"/>
                      <w:szCs w:val="24"/>
                      <w:lang w:eastAsia="ru-RU"/>
                    </w:rPr>
                    <w:lastRenderedPageBreak/>
                    <w:t>5.1. Награждение выпускников похвальной грамотой «За особые успехи в изучении отдельных предметов» осуществляется в соответствии с Положением.</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b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rsidR="004304D4" w:rsidRPr="004304D4" w:rsidRDefault="004304D4" w:rsidP="004304D4">
                  <w:pPr>
                    <w:spacing w:before="100" w:beforeAutospacing="1" w:after="100" w:afterAutospacing="1" w:line="240" w:lineRule="auto"/>
                    <w:rPr>
                      <w:rFonts w:ascii="Times New Roman" w:eastAsia="Times New Roman" w:hAnsi="Times New Roman" w:cs="Times New Roman"/>
                      <w:sz w:val="24"/>
                      <w:szCs w:val="24"/>
                      <w:lang w:eastAsia="ru-RU"/>
                    </w:rPr>
                  </w:pPr>
                  <w:r w:rsidRPr="004304D4">
                    <w:rPr>
                      <w:rFonts w:ascii="Times New Roman" w:eastAsia="Times New Roman" w:hAnsi="Times New Roman" w:cs="Times New Roman"/>
                      <w:sz w:val="24"/>
                      <w:szCs w:val="24"/>
                      <w:lang w:eastAsia="ru-RU"/>
                    </w:rPr>
                    <w:t> </w:t>
                  </w:r>
                </w:p>
              </w:tc>
            </w:tr>
          </w:tbl>
          <w:p w:rsidR="004304D4" w:rsidRPr="004304D4" w:rsidRDefault="004304D4" w:rsidP="004304D4">
            <w:pPr>
              <w:spacing w:after="0" w:line="240" w:lineRule="auto"/>
              <w:rPr>
                <w:rFonts w:ascii="Times New Roman" w:eastAsia="Times New Roman" w:hAnsi="Times New Roman" w:cs="Times New Roman"/>
                <w:sz w:val="24"/>
                <w:szCs w:val="24"/>
                <w:lang w:eastAsia="ru-RU"/>
              </w:rPr>
            </w:pPr>
          </w:p>
        </w:tc>
      </w:tr>
    </w:tbl>
    <w:p w:rsidR="009C3791" w:rsidRDefault="009C3791"/>
    <w:sectPr w:rsidR="009C3791" w:rsidSect="009C37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04D4"/>
    <w:rsid w:val="0011532A"/>
    <w:rsid w:val="004304D4"/>
    <w:rsid w:val="007D32A3"/>
    <w:rsid w:val="007D56E8"/>
    <w:rsid w:val="009C3791"/>
    <w:rsid w:val="00DF075C"/>
    <w:rsid w:val="00EE7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0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04D4"/>
    <w:rPr>
      <w:b/>
      <w:bCs/>
    </w:rPr>
  </w:style>
  <w:style w:type="character" w:customStyle="1" w:styleId="pbezhh4v">
    <w:name w:val="pbezhh4v"/>
    <w:basedOn w:val="a0"/>
    <w:rsid w:val="004304D4"/>
  </w:style>
  <w:style w:type="paragraph" w:styleId="a5">
    <w:name w:val="Balloon Text"/>
    <w:basedOn w:val="a"/>
    <w:link w:val="a6"/>
    <w:uiPriority w:val="99"/>
    <w:semiHidden/>
    <w:unhideWhenUsed/>
    <w:rsid w:val="004304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1455071">
      <w:bodyDiv w:val="1"/>
      <w:marLeft w:val="0"/>
      <w:marRight w:val="0"/>
      <w:marTop w:val="0"/>
      <w:marBottom w:val="0"/>
      <w:divBdr>
        <w:top w:val="none" w:sz="0" w:space="0" w:color="auto"/>
        <w:left w:val="none" w:sz="0" w:space="0" w:color="auto"/>
        <w:bottom w:val="none" w:sz="0" w:space="0" w:color="auto"/>
        <w:right w:val="none" w:sz="0" w:space="0" w:color="auto"/>
      </w:divBdr>
      <w:divsChild>
        <w:div w:id="131884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2015-05-04T09:23:00Z</dcterms:created>
  <dcterms:modified xsi:type="dcterms:W3CDTF">2015-05-11T07:39:00Z</dcterms:modified>
</cp:coreProperties>
</file>