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67" w:rsidRPr="00D158F5" w:rsidRDefault="00375767" w:rsidP="00375767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t> </w:t>
      </w:r>
      <w:r w:rsidRPr="00D158F5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375767" w:rsidRPr="00D158F5" w:rsidRDefault="00375767" w:rsidP="00375767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«АКУШИНСКАЯ СРЕДНЯЯ ОБЩЕОБРАЗОВАТЕЛЬНАЯ ШКОЛА №1</w:t>
      </w:r>
    </w:p>
    <w:p w:rsidR="00375767" w:rsidRPr="00D158F5" w:rsidRDefault="00375767" w:rsidP="00375767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ИМ. С.М.  КИРОВА»</w:t>
      </w:r>
    </w:p>
    <w:tbl>
      <w:tblPr>
        <w:tblW w:w="11430" w:type="dxa"/>
        <w:tblBorders>
          <w:top w:val="single" w:sz="4" w:space="0" w:color="auto"/>
        </w:tblBorders>
        <w:tblLook w:val="0000"/>
      </w:tblPr>
      <w:tblGrid>
        <w:gridCol w:w="11430"/>
      </w:tblGrid>
      <w:tr w:rsidR="00375767" w:rsidRPr="00D158F5" w:rsidTr="004A0418">
        <w:trPr>
          <w:trHeight w:val="100"/>
        </w:trPr>
        <w:tc>
          <w:tcPr>
            <w:tcW w:w="11430" w:type="dxa"/>
          </w:tcPr>
          <w:p w:rsidR="00375767" w:rsidRPr="00D158F5" w:rsidRDefault="00375767" w:rsidP="004A041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75767" w:rsidRPr="00D158F5" w:rsidRDefault="00375767" w:rsidP="00375767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4307"/>
        <w:gridCol w:w="5048"/>
      </w:tblGrid>
      <w:tr w:rsidR="00375767" w:rsidRPr="00D158F5" w:rsidTr="004A0418">
        <w:trPr>
          <w:tblCellSpacing w:w="0" w:type="dxa"/>
        </w:trPr>
        <w:tc>
          <w:tcPr>
            <w:tcW w:w="4307" w:type="dxa"/>
            <w:hideMark/>
          </w:tcPr>
          <w:p w:rsidR="00375767" w:rsidRPr="00D158F5" w:rsidRDefault="00375767" w:rsidP="004A041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hideMark/>
          </w:tcPr>
          <w:p w:rsidR="00375767" w:rsidRPr="00D158F5" w:rsidRDefault="00375767" w:rsidP="004A041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375767" w:rsidRPr="00D158F5" w:rsidRDefault="00375767" w:rsidP="004A041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D158F5">
              <w:rPr>
                <w:rFonts w:ascii="Times New Roman" w:hAnsi="Times New Roman" w:cs="Times New Roman"/>
                <w:sz w:val="24"/>
                <w:szCs w:val="24"/>
              </w:rPr>
              <w:t>Акушинской</w:t>
            </w:r>
            <w:proofErr w:type="spellEnd"/>
            <w:r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  <w:p w:rsidR="00375767" w:rsidRPr="00D158F5" w:rsidRDefault="00375767" w:rsidP="004A041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>_____________  М.Э.  Муталимов</w:t>
            </w:r>
          </w:p>
          <w:p w:rsidR="00375767" w:rsidRPr="00D158F5" w:rsidRDefault="00375767" w:rsidP="004A041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>Приказ  №    «____»__________ 2014г.</w:t>
            </w:r>
          </w:p>
        </w:tc>
      </w:tr>
    </w:tbl>
    <w:p w:rsidR="00375767" w:rsidRDefault="00375767" w:rsidP="00375767">
      <w:pPr>
        <w:pStyle w:val="a3"/>
        <w:ind w:left="1440"/>
      </w:pPr>
      <w:r>
        <w:t> </w:t>
      </w:r>
    </w:p>
    <w:p w:rsidR="00375767" w:rsidRDefault="00375767" w:rsidP="00375767">
      <w:pPr>
        <w:pStyle w:val="a3"/>
      </w:pPr>
      <w:r>
        <w:t> </w:t>
      </w:r>
    </w:p>
    <w:p w:rsidR="00375767" w:rsidRDefault="00375767" w:rsidP="00375767">
      <w:pPr>
        <w:pStyle w:val="a3"/>
        <w:jc w:val="center"/>
      </w:pPr>
      <w:r>
        <w:rPr>
          <w:rStyle w:val="a4"/>
        </w:rPr>
        <w:t>ПОЛОЖЕНИЕ</w:t>
      </w:r>
    </w:p>
    <w:p w:rsidR="00375767" w:rsidRPr="00375767" w:rsidRDefault="00375767" w:rsidP="00375767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5767">
        <w:rPr>
          <w:rStyle w:val="a4"/>
          <w:rFonts w:ascii="Times New Roman" w:hAnsi="Times New Roman" w:cs="Times New Roman"/>
          <w:sz w:val="28"/>
          <w:szCs w:val="28"/>
        </w:rPr>
        <w:t>о формах получения образования в</w:t>
      </w:r>
      <w:r w:rsidRPr="0037576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5767">
        <w:rPr>
          <w:rFonts w:ascii="Times New Roman" w:hAnsi="Times New Roman" w:cs="Times New Roman"/>
          <w:b/>
          <w:sz w:val="28"/>
          <w:szCs w:val="28"/>
        </w:rPr>
        <w:t>МКОУ «Акушинская СОШ №1 им. С.М. Кирова»</w:t>
      </w:r>
    </w:p>
    <w:p w:rsidR="00375767" w:rsidRDefault="00375767" w:rsidP="00375767">
      <w:pPr>
        <w:pStyle w:val="a3"/>
        <w:jc w:val="center"/>
      </w:pPr>
      <w:r>
        <w:rPr>
          <w:rStyle w:val="a4"/>
        </w:rPr>
        <w:t>1. ОБЩИЕ ПОЛОЖЕНИЯ</w:t>
      </w:r>
    </w:p>
    <w:p w:rsidR="00375767" w:rsidRDefault="00375767" w:rsidP="00375767">
      <w:pPr>
        <w:pStyle w:val="a3"/>
      </w:pPr>
      <w:r>
        <w:t>В соответствии с Федеральным законом от 29.12.2012 г.  №273-ФЗ «Об образовании в Российской Федерации», вступившим в действие 1 сентября 2013 года, общее образование может быть получено:</w:t>
      </w:r>
    </w:p>
    <w:p w:rsidR="00375767" w:rsidRDefault="00375767" w:rsidP="00375767">
      <w:pPr>
        <w:pStyle w:val="a3"/>
        <w:ind w:left="1429"/>
      </w:pPr>
      <w:r>
        <w:t>·        В организациях, осуществляющих образовательную деятельность;</w:t>
      </w:r>
    </w:p>
    <w:p w:rsidR="00375767" w:rsidRDefault="00375767" w:rsidP="00375767">
      <w:pPr>
        <w:pStyle w:val="a3"/>
        <w:ind w:left="1429"/>
      </w:pPr>
      <w:r>
        <w:t>·        Вне организаций, осуществляющих образовательную деятельность (в формах семейного образования и самообразования);</w:t>
      </w:r>
    </w:p>
    <w:p w:rsidR="00375767" w:rsidRDefault="00375767" w:rsidP="00375767">
      <w:pPr>
        <w:spacing w:after="0" w:line="240" w:lineRule="auto"/>
        <w:jc w:val="both"/>
      </w:pPr>
      <w:r w:rsidRPr="00375767">
        <w:rPr>
          <w:rFonts w:ascii="Times New Roman" w:hAnsi="Times New Roman" w:cs="Times New Roman"/>
          <w:sz w:val="24"/>
          <w:szCs w:val="24"/>
        </w:rPr>
        <w:t>1.1.   Настоящее Положение разработано в соответствии с Законами РФ «Об образовании», «О правах ребенка», Декларацией о правах ребенка, Уставом МКОУ «Акушинская СОШ №1 им. С.М. Кирова»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(далее - Школа) и определяет порядок организации получения общего образования.</w:t>
      </w:r>
    </w:p>
    <w:p w:rsidR="00375767" w:rsidRDefault="00375767" w:rsidP="00375767">
      <w:pPr>
        <w:pStyle w:val="a3"/>
      </w:pPr>
      <w:r>
        <w:t>1.2.    С      учетом потребностей и возможностей развития личности образовательные программы в Школе осваиваются в следующих формах:</w:t>
      </w:r>
    </w:p>
    <w:p w:rsidR="00375767" w:rsidRDefault="00375767" w:rsidP="00375767">
      <w:pPr>
        <w:pStyle w:val="a3"/>
      </w:pPr>
      <w:r>
        <w:t>-   очное обучение;</w:t>
      </w:r>
    </w:p>
    <w:p w:rsidR="00375767" w:rsidRDefault="00375767" w:rsidP="00375767">
      <w:pPr>
        <w:pStyle w:val="a3"/>
      </w:pPr>
      <w:r>
        <w:t>-   семейное образование;</w:t>
      </w:r>
    </w:p>
    <w:p w:rsidR="00375767" w:rsidRDefault="00375767" w:rsidP="00375767">
      <w:pPr>
        <w:pStyle w:val="a3"/>
      </w:pPr>
      <w:r>
        <w:t>-   образование на дому (индивидуальное обучение);</w:t>
      </w:r>
    </w:p>
    <w:p w:rsidR="00375767" w:rsidRDefault="00375767" w:rsidP="00375767">
      <w:pPr>
        <w:pStyle w:val="a3"/>
      </w:pPr>
      <w:r>
        <w:t>-   самообразование.</w:t>
      </w:r>
    </w:p>
    <w:p w:rsidR="00375767" w:rsidRDefault="00375767" w:rsidP="00375767">
      <w:pPr>
        <w:pStyle w:val="a3"/>
      </w:pPr>
      <w:r>
        <w:t>1.3. Очное обучение предполагает усвоение образовательных программ при непосредственном посещении Школы.</w:t>
      </w:r>
    </w:p>
    <w:p w:rsidR="00375767" w:rsidRDefault="00375767" w:rsidP="00375767">
      <w:pPr>
        <w:pStyle w:val="a3"/>
      </w:pPr>
      <w:r>
        <w:lastRenderedPageBreak/>
        <w:t>Семейное образование есть форма освоения ребенком общеобразовательных программ начального общего, основного общего образования в семье.</w:t>
      </w:r>
    </w:p>
    <w:p w:rsidR="00375767" w:rsidRDefault="00375767" w:rsidP="00375767">
      <w:pPr>
        <w:pStyle w:val="a3"/>
      </w:pPr>
      <w:r>
        <w:t>Образование на дому есть форма получения образования учащимися, имеющим хронические заболевания, входящие в соответствующий перечень Министерства здравоохранения РФ.</w:t>
      </w:r>
    </w:p>
    <w:p w:rsidR="00375767" w:rsidRDefault="00375767" w:rsidP="00375767">
      <w:pPr>
        <w:pStyle w:val="a3"/>
      </w:pPr>
      <w:r>
        <w:t>Самообразование предполагает самостоятельное, в том числе ускоренное, освоение общеобразовательных программ по отдельным предметам, классам, курсам среднего (полного) общего образования с последующей аттестацией Школе.</w:t>
      </w:r>
    </w:p>
    <w:p w:rsidR="00375767" w:rsidRDefault="00375767" w:rsidP="00375767">
      <w:pPr>
        <w:pStyle w:val="a3"/>
      </w:pPr>
      <w:r>
        <w:t>1.4.   Для всех форм получения образования в пределах конкретной основной общеобразовательной программы действует единый государственный образовательный стандарт.</w:t>
      </w:r>
    </w:p>
    <w:p w:rsidR="00375767" w:rsidRDefault="00375767" w:rsidP="00375767">
      <w:pPr>
        <w:pStyle w:val="a3"/>
      </w:pPr>
      <w:r>
        <w:t>1.5.   В соответствии с Законом Российской Федерации "Об образовании" граждане Российской Федерации имеют право на выбор общеобразовательного учреждения и формы получения образования.</w:t>
      </w:r>
    </w:p>
    <w:p w:rsidR="00375767" w:rsidRDefault="00375767" w:rsidP="00375767">
      <w:pPr>
        <w:pStyle w:val="a3"/>
        <w:jc w:val="center"/>
      </w:pPr>
      <w:r>
        <w:rPr>
          <w:rStyle w:val="a4"/>
        </w:rPr>
        <w:t>2. ОЧНОЕ ОБУЧЕНИЕ</w:t>
      </w:r>
    </w:p>
    <w:p w:rsidR="00375767" w:rsidRDefault="00375767" w:rsidP="00375767">
      <w:pPr>
        <w:pStyle w:val="a3"/>
      </w:pPr>
      <w:r>
        <w:t>2.1.   Порядок организации получения общего образования в форме очного обучения определяется Уставом Школы и другими локальными актами.</w:t>
      </w:r>
    </w:p>
    <w:p w:rsidR="00375767" w:rsidRDefault="00375767" w:rsidP="00375767">
      <w:pPr>
        <w:pStyle w:val="a3"/>
        <w:jc w:val="center"/>
      </w:pPr>
      <w:r>
        <w:rPr>
          <w:rStyle w:val="a4"/>
        </w:rPr>
        <w:t>3. СЕМЕЙНОЕ ОБРАЗОВАНИЕ</w:t>
      </w:r>
    </w:p>
    <w:p w:rsidR="00375767" w:rsidRDefault="00375767" w:rsidP="00375767">
      <w:pPr>
        <w:pStyle w:val="a3"/>
      </w:pPr>
      <w:r>
        <w:t>3.1.   ОРГАНИЗАЦИЯ СЕМЕЙНОГО ОБУЧЕНИЯ</w:t>
      </w:r>
    </w:p>
    <w:p w:rsidR="00375767" w:rsidRDefault="00375767" w:rsidP="00375767">
      <w:pPr>
        <w:pStyle w:val="a3"/>
      </w:pPr>
      <w:r>
        <w:t>3.1.1. Право дать ребенку образование в семье предоставляется родителям (лицам, их заменяющим).</w:t>
      </w:r>
    </w:p>
    <w:p w:rsidR="00375767" w:rsidRDefault="00375767" w:rsidP="00375767">
      <w:pPr>
        <w:pStyle w:val="a3"/>
      </w:pPr>
      <w:r>
        <w:t>3.1.2. Перейти на семейную форму получения образования могут обучающиеся на начальной общей и основной ступени общего образования: начального общего, основного общего.</w:t>
      </w:r>
    </w:p>
    <w:p w:rsidR="00375767" w:rsidRDefault="00375767" w:rsidP="00375767">
      <w:pPr>
        <w:pStyle w:val="a3"/>
      </w:pPr>
      <w:proofErr w:type="gramStart"/>
      <w:r>
        <w:t>Обучающийся</w:t>
      </w:r>
      <w:proofErr w:type="gramEnd"/>
      <w:r>
        <w:t>, получающий образование в семье, вправе на любом этапе обучения по решению родителей (лиц, их заменяющих) продолжить образование в Школе.</w:t>
      </w:r>
    </w:p>
    <w:p w:rsidR="00375767" w:rsidRDefault="00375767" w:rsidP="00375767">
      <w:pPr>
        <w:pStyle w:val="a3"/>
      </w:pPr>
      <w:r>
        <w:t>3.1.3. Отношения между Школой и родителями (лицами, их заменяющими) по организации семейного образования регулируется договором «об организации и проведении промежуточной аттестации и государственной итоговой аттестации в стандартизированной форме</w:t>
      </w:r>
      <w:proofErr w:type="gramStart"/>
      <w:r>
        <w:t xml:space="preserve"> ,</w:t>
      </w:r>
      <w:proofErr w:type="gramEnd"/>
      <w:r>
        <w:t>который не может ограничивать права сторон по сравнению с действующим законодательством.</w:t>
      </w:r>
    </w:p>
    <w:p w:rsidR="00375767" w:rsidRDefault="00375767" w:rsidP="00375767">
      <w:pPr>
        <w:pStyle w:val="a3"/>
      </w:pPr>
      <w:r>
        <w:t>3.1.4. Для осуществления семейного образования родители (лица, их заменяющие) могут:</w:t>
      </w:r>
    </w:p>
    <w:p w:rsidR="00375767" w:rsidRDefault="00375767" w:rsidP="00375767">
      <w:pPr>
        <w:pStyle w:val="a3"/>
      </w:pPr>
      <w:r>
        <w:t>-   пригласить преподавателя самостоятельно;</w:t>
      </w:r>
    </w:p>
    <w:p w:rsidR="00375767" w:rsidRDefault="00375767" w:rsidP="00375767">
      <w:pPr>
        <w:pStyle w:val="a3"/>
      </w:pPr>
      <w:r>
        <w:t>-   обратиться за помощью в Школу;</w:t>
      </w:r>
    </w:p>
    <w:p w:rsidR="00375767" w:rsidRDefault="00375767" w:rsidP="00375767">
      <w:pPr>
        <w:pStyle w:val="a3"/>
      </w:pPr>
      <w:r>
        <w:t>-   обучать самостоятельно.</w:t>
      </w:r>
    </w:p>
    <w:p w:rsidR="00375767" w:rsidRDefault="00375767" w:rsidP="00375767">
      <w:pPr>
        <w:pStyle w:val="a3"/>
      </w:pPr>
      <w:r>
        <w:lastRenderedPageBreak/>
        <w:t>3.1.4.1. Школа осуществляет прием детей, желающих получить образование в семье, на общих основаниях по заявлению родителей (лиц, их заменяющих) с указанием выбора семейной формы получения образования.</w:t>
      </w:r>
    </w:p>
    <w:p w:rsidR="00375767" w:rsidRDefault="00375767" w:rsidP="00375767">
      <w:pPr>
        <w:pStyle w:val="a3"/>
      </w:pPr>
      <w:r>
        <w:t>3.1.4.2.       Родители (законные представители) обучающегося при выборе им освоение программ начального общего, основного общего, среднего общего образования вне организаций, осуществляющих образовательную деятельность (в формах семейного образования и самообразования), информируют об этом выборе орган местного самоуправления муниципального образования или городского округа, на территориях которых они проживают.</w:t>
      </w:r>
    </w:p>
    <w:p w:rsidR="00375767" w:rsidRDefault="00375767" w:rsidP="00375767">
      <w:pPr>
        <w:pStyle w:val="a3"/>
      </w:pPr>
      <w:r>
        <w:t>3.1.5. Школа в соответствии с договором:</w:t>
      </w:r>
    </w:p>
    <w:p w:rsidR="00375767" w:rsidRDefault="00375767" w:rsidP="00375767">
      <w:pPr>
        <w:pStyle w:val="a3"/>
      </w:pPr>
      <w:r>
        <w:t xml:space="preserve">- предоставляет </w:t>
      </w:r>
      <w:proofErr w:type="gramStart"/>
      <w:r>
        <w:t>обучающемуся</w:t>
      </w:r>
      <w:proofErr w:type="gramEnd"/>
      <w:r>
        <w:t xml:space="preserve"> на время обучения бесплатно учебники и другую литературу, имеющуюся в библиотеке Школы;</w:t>
      </w:r>
    </w:p>
    <w:p w:rsidR="00375767" w:rsidRDefault="00375767" w:rsidP="00375767">
      <w:pPr>
        <w:pStyle w:val="a3"/>
      </w:pPr>
      <w:r>
        <w:t xml:space="preserve">- обеспечивает </w:t>
      </w:r>
      <w:proofErr w:type="gramStart"/>
      <w:r>
        <w:t>обучающемуся</w:t>
      </w:r>
      <w:proofErr w:type="gramEnd"/>
      <w:r>
        <w:t xml:space="preserve"> методическую и консультативную помощь, необходимую для освоения общеобразовательных программ;</w:t>
      </w:r>
    </w:p>
    <w:p w:rsidR="00375767" w:rsidRDefault="00375767" w:rsidP="00375767">
      <w:pPr>
        <w:pStyle w:val="a3"/>
      </w:pPr>
      <w:r>
        <w:t xml:space="preserve">- осуществляет промежуточную и итоговую аттестацию </w:t>
      </w:r>
      <w:proofErr w:type="gramStart"/>
      <w:r>
        <w:t>обучающегося</w:t>
      </w:r>
      <w:proofErr w:type="gramEnd"/>
      <w:r>
        <w:t>.</w:t>
      </w:r>
    </w:p>
    <w:p w:rsidR="00375767" w:rsidRDefault="00375767" w:rsidP="00375767">
      <w:pPr>
        <w:pStyle w:val="a3"/>
      </w:pPr>
      <w:r>
        <w:t xml:space="preserve">3.1.6. Школа вправе расторгнуть договор при условии </w:t>
      </w:r>
      <w:proofErr w:type="spellStart"/>
      <w:r>
        <w:t>неусвоения</w:t>
      </w:r>
      <w:proofErr w:type="spellEnd"/>
      <w:r>
        <w:t xml:space="preserve"> </w:t>
      </w:r>
      <w:proofErr w:type="gramStart"/>
      <w:r>
        <w:t>обучающимся</w:t>
      </w:r>
      <w:proofErr w:type="gramEnd"/>
      <w:r>
        <w:t xml:space="preserve"> общеобразовательных программ начального общего, основного общего, среднего (полного) общего образования.</w:t>
      </w:r>
    </w:p>
    <w:p w:rsidR="00375767" w:rsidRDefault="00375767" w:rsidP="00375767">
      <w:pPr>
        <w:pStyle w:val="a3"/>
      </w:pPr>
      <w:proofErr w:type="gramStart"/>
      <w:r>
        <w:t>В случае расторжения договора обучающемуся предоставляется возможность продолжить по желанию родителей (лиц, их заменяющих) обучение в Школе.</w:t>
      </w:r>
      <w:proofErr w:type="gramEnd"/>
    </w:p>
    <w:p w:rsidR="00375767" w:rsidRDefault="00375767" w:rsidP="00375767">
      <w:pPr>
        <w:pStyle w:val="a3"/>
      </w:pPr>
      <w:r>
        <w:t>3.1.7. Родители (лица, их заменяющие) совместно со Школой несут ответственность за выполнение общеобразовательных программ в соответствии с государственными образовательными стандартами, прилагают усилия к освоению обучающимися общеобразовательных программ.</w:t>
      </w:r>
    </w:p>
    <w:p w:rsidR="00375767" w:rsidRDefault="00375767" w:rsidP="00375767">
      <w:pPr>
        <w:pStyle w:val="a3"/>
      </w:pPr>
      <w:r>
        <w:t xml:space="preserve">3.2.   АТТЕСТАЦИЯ </w:t>
      </w:r>
      <w:proofErr w:type="gramStart"/>
      <w:r>
        <w:t>ОБУЧАЮЩЕГОСЯ</w:t>
      </w:r>
      <w:proofErr w:type="gramEnd"/>
    </w:p>
    <w:p w:rsidR="00375767" w:rsidRDefault="00375767" w:rsidP="00375767">
      <w:pPr>
        <w:pStyle w:val="a3"/>
      </w:pPr>
      <w:r>
        <w:t>Обучение в формах семейного образования и самообразования осуществляется с правом последующего прохождения в соответствии с частью 3 статьи 34 вышесказанного Закона о промежуточной и итоговой аттестации в организациях, осуществляющих образовательную деятельность.</w:t>
      </w:r>
    </w:p>
    <w:p w:rsidR="00375767" w:rsidRDefault="00375767" w:rsidP="00375767">
      <w:pPr>
        <w:pStyle w:val="a3"/>
      </w:pPr>
      <w:r>
        <w:t xml:space="preserve">3.2.1. Порядок проведения промежуточной аттестации </w:t>
      </w:r>
      <w:proofErr w:type="gramStart"/>
      <w:r>
        <w:t>обучающихся</w:t>
      </w:r>
      <w:proofErr w:type="gramEnd"/>
      <w:r>
        <w:t xml:space="preserve"> в форме семейного образования и самообразования определяются Школой самостоятельно, отражается в договоре.</w:t>
      </w:r>
    </w:p>
    <w:p w:rsidR="00375767" w:rsidRDefault="00375767" w:rsidP="00375767">
      <w:pPr>
        <w:pStyle w:val="a3"/>
      </w:pPr>
      <w:r>
        <w:t>3.2.2. Перевод обучающегося в последующий класс производится по решению педагогического совета общеобразовательного учреждения по результатам промежуточной аттестации.</w:t>
      </w:r>
    </w:p>
    <w:p w:rsidR="00375767" w:rsidRDefault="00375767" w:rsidP="00375767">
      <w:pPr>
        <w:pStyle w:val="a3"/>
      </w:pPr>
      <w:r>
        <w:t xml:space="preserve">3.2.3. Освоение </w:t>
      </w:r>
      <w:proofErr w:type="gramStart"/>
      <w:r>
        <w:t>обучающимся</w:t>
      </w:r>
      <w:proofErr w:type="gramEnd"/>
      <w:r>
        <w:t xml:space="preserve"> общеобразовательных программ основного общего и среднего (полного) общего образования завершается обязательной итоговой аттестацией.</w:t>
      </w:r>
    </w:p>
    <w:p w:rsidR="00375767" w:rsidRDefault="00375767" w:rsidP="00375767">
      <w:pPr>
        <w:pStyle w:val="a3"/>
      </w:pPr>
      <w:r>
        <w:lastRenderedPageBreak/>
        <w:t>3.2.4. Итоговая аттестация выпускников в 9-х и 11-х классов, получающих образование в семье и в форме самообразования, проводится Школой в общем порядке в форме устных и письменных экзаменов в соответствии с Положением об итоговой аттестации выпускников государственных, муниципальных и негосударственных общеобразовательных учреждений Российской Федерации.</w:t>
      </w:r>
    </w:p>
    <w:p w:rsidR="00375767" w:rsidRDefault="00375767" w:rsidP="00375767">
      <w:pPr>
        <w:pStyle w:val="a3"/>
      </w:pPr>
      <w:r>
        <w:t>3.2.5. Выпускникам 9-х и 11-х классов, прошедшим итоговую аттестацию, Школа выдает документ государственного образца о соответствующем образовании.</w:t>
      </w:r>
    </w:p>
    <w:p w:rsidR="00375767" w:rsidRDefault="00375767" w:rsidP="00375767">
      <w:pPr>
        <w:pStyle w:val="a3"/>
      </w:pPr>
      <w:r>
        <w:t>3.2.6. Обучающийся в форме семейного образования может быть награжден золотой или серебряной медалью в случае успешного прохождения полугодовой, годовой и итоговой аттестации по всем учебным предметам,  изучавшимся в 10-11-х классах. Выпускники, достигшие особых успехов в изучении одного или нескольких предметов, награждаются похвальной грамотой «За особые успехи в изучении отдельных предметов». Награждение производится в соответствии с Положением об итоговой аттестации выпускников государственных, муниципальных и негосударственных общеобразовательных учреждений в Российской Федерации.</w:t>
      </w:r>
    </w:p>
    <w:p w:rsidR="00375767" w:rsidRDefault="00375767" w:rsidP="00375767">
      <w:pPr>
        <w:pStyle w:val="a3"/>
        <w:jc w:val="center"/>
      </w:pPr>
      <w:r>
        <w:rPr>
          <w:rStyle w:val="a4"/>
        </w:rPr>
        <w:t>4. ИНДИВИДУАЛЬНОЕ ОБРАЗОВАНИЕ</w:t>
      </w:r>
    </w:p>
    <w:p w:rsidR="00375767" w:rsidRDefault="00375767" w:rsidP="00375767">
      <w:pPr>
        <w:pStyle w:val="a3"/>
      </w:pPr>
      <w:r>
        <w:t>4.1.   Право получения образования на дому предоставляется учащимся, имеющим хронические заболевания, входящие в соответствующий перечень Министерства здравоохранения РФ.</w:t>
      </w:r>
    </w:p>
    <w:p w:rsidR="00375767" w:rsidRDefault="00375767" w:rsidP="00375767">
      <w:pPr>
        <w:pStyle w:val="a3"/>
      </w:pPr>
      <w:r>
        <w:t>4.2.   Решение о переводе обучающегося на индивидуальное обучение принимается директором Школы и оформляется приказом по заявлению родителей (законных представителей) на основании заключения врачебной комиссии.</w:t>
      </w:r>
    </w:p>
    <w:p w:rsidR="00375767" w:rsidRDefault="00375767" w:rsidP="00375767">
      <w:pPr>
        <w:pStyle w:val="a3"/>
      </w:pPr>
      <w:r>
        <w:t>4.3.   Прием обучающихся, находившихся на индивидуальном обучении, в классы повышенного уровня не допускается в связи со значительными учебными нагрузками в этих классах.</w:t>
      </w:r>
    </w:p>
    <w:p w:rsidR="00375767" w:rsidRDefault="00375767" w:rsidP="00375767">
      <w:pPr>
        <w:pStyle w:val="a3"/>
      </w:pPr>
      <w:r>
        <w:t>4.4. Обучающиеся на дому учащиеся классов повышенного уровня могут продолжать обучение в этих классах соответствующей ступени обучения при отсутствии медицинских противопоказаний.</w:t>
      </w:r>
    </w:p>
    <w:p w:rsidR="00375767" w:rsidRDefault="00375767" w:rsidP="00375767">
      <w:pPr>
        <w:pStyle w:val="a3"/>
      </w:pPr>
      <w:r>
        <w:t>4.5.   Продолжение обучения детей-надомников в классах повышенного уровня на последующей ступени обучения в связи со значительной учебной нагрузкой допускается лишь в исключительных случаях для особо одаренных детей по заявлению родителей (законных представителей) после консультации с лечащим врачом.</w:t>
      </w:r>
    </w:p>
    <w:p w:rsidR="00375767" w:rsidRDefault="00375767" w:rsidP="00375767">
      <w:pPr>
        <w:pStyle w:val="a3"/>
      </w:pPr>
      <w:r>
        <w:t>4.6.   Порядок промежуточной и итоговой аттестации детей надомников, а также их освобождение от итоговой аттестации определяется «Инструкцией об индивидуальном обучении больных детей» Министерства образования РФ.</w:t>
      </w:r>
    </w:p>
    <w:p w:rsidR="00375767" w:rsidRDefault="00375767" w:rsidP="00375767">
      <w:pPr>
        <w:pStyle w:val="a3"/>
        <w:jc w:val="center"/>
      </w:pPr>
      <w:r>
        <w:rPr>
          <w:rStyle w:val="a4"/>
        </w:rPr>
        <w:t>5. САМООБРАЗОВАНИЕ</w:t>
      </w:r>
    </w:p>
    <w:p w:rsidR="00375767" w:rsidRDefault="00375767" w:rsidP="00375767">
      <w:pPr>
        <w:pStyle w:val="a3"/>
      </w:pPr>
      <w:r>
        <w:t>5.1.   ОРГАНИЗАЦИЯ САМООБРАЗОВАНИЯ</w:t>
      </w:r>
    </w:p>
    <w:p w:rsidR="00375767" w:rsidRDefault="00375767" w:rsidP="00375767">
      <w:pPr>
        <w:pStyle w:val="a3"/>
      </w:pPr>
      <w:r>
        <w:t>5.1.1. Возможность получить среднее общее (полное) образование в форме самообразования имеют:</w:t>
      </w:r>
    </w:p>
    <w:p w:rsidR="00375767" w:rsidRDefault="00375767" w:rsidP="00375767">
      <w:pPr>
        <w:pStyle w:val="a3"/>
      </w:pPr>
      <w:r>
        <w:lastRenderedPageBreak/>
        <w:t>- обучающиеся Школы на III ступени общего образования (среднего (полного) общего):</w:t>
      </w:r>
    </w:p>
    <w:p w:rsidR="00375767" w:rsidRDefault="00375767" w:rsidP="00375767">
      <w:pPr>
        <w:pStyle w:val="a3"/>
      </w:pPr>
      <w:r>
        <w:t>- граждане, не завершившие обучение в общеобразовательном учреждении среднего (полного) общего образования;</w:t>
      </w:r>
    </w:p>
    <w:p w:rsidR="00375767" w:rsidRDefault="00375767" w:rsidP="00375767">
      <w:pPr>
        <w:pStyle w:val="a3"/>
      </w:pPr>
      <w:r>
        <w:t xml:space="preserve">- </w:t>
      </w:r>
      <w:proofErr w:type="gramStart"/>
      <w:r>
        <w:t>обучающиеся</w:t>
      </w:r>
      <w:proofErr w:type="gramEnd"/>
      <w:r>
        <w:t xml:space="preserve"> вынуждено не посещающие общеобразовательное учреждение:</w:t>
      </w:r>
    </w:p>
    <w:p w:rsidR="00375767" w:rsidRDefault="00375767" w:rsidP="00375767">
      <w:pPr>
        <w:pStyle w:val="a3"/>
      </w:pPr>
      <w:r>
        <w:t>- ранее не обучавшиеся и желающие получить образование в форме самообразования;</w:t>
      </w:r>
    </w:p>
    <w:p w:rsidR="00375767" w:rsidRDefault="00375767" w:rsidP="00375767">
      <w:pPr>
        <w:pStyle w:val="a3"/>
      </w:pPr>
      <w:r>
        <w:t>- другие желающие получить общее образование в форме самообразования.</w:t>
      </w:r>
    </w:p>
    <w:p w:rsidR="00375767" w:rsidRDefault="00375767" w:rsidP="00375767">
      <w:pPr>
        <w:pStyle w:val="a3"/>
      </w:pPr>
      <w:r>
        <w:t xml:space="preserve">5.1.2. Возможность ускоренного освоения программы обучения, как в целом, так и по отдельным блокам, модулям, предметам, курсам и ступеням обучения в форме самообразования предоставляется на основании решения Педагогического совета Школы, </w:t>
      </w:r>
      <w:proofErr w:type="gramStart"/>
      <w:r>
        <w:t>утвержденному</w:t>
      </w:r>
      <w:proofErr w:type="gramEnd"/>
      <w:r>
        <w:t xml:space="preserve"> приказом директора Школы.</w:t>
      </w:r>
    </w:p>
    <w:p w:rsidR="00375767" w:rsidRDefault="00375767" w:rsidP="00375767">
      <w:pPr>
        <w:pStyle w:val="a3"/>
      </w:pPr>
      <w:r>
        <w:t>5.1.3. Родители (законные представители) лиц, избравших самообразование как форму получения образования, подают соответствующее заявление на имя директора Школы не позднее, чем за 3 месяца до аттестации, приложив к нему (по необходимости) имеющиеся документы о промежуточной аттестации или документ об уровне образования.</w:t>
      </w:r>
    </w:p>
    <w:p w:rsidR="00375767" w:rsidRDefault="00375767" w:rsidP="00375767">
      <w:pPr>
        <w:pStyle w:val="a3"/>
      </w:pPr>
      <w:r>
        <w:t>5.1.4. Администрация Школы знакомит обучающегося с настоящим Положением, порядком проведения аттестации, программой учебных курсов или учебных предметов.</w:t>
      </w:r>
    </w:p>
    <w:p w:rsidR="00375767" w:rsidRDefault="00375767" w:rsidP="00375767">
      <w:pPr>
        <w:pStyle w:val="a3"/>
      </w:pPr>
      <w:r>
        <w:t xml:space="preserve">5.1.5. </w:t>
      </w:r>
      <w:proofErr w:type="gramStart"/>
      <w:r>
        <w:t>Обучающемуся</w:t>
      </w:r>
      <w:proofErr w:type="gramEnd"/>
      <w:r>
        <w:t xml:space="preserve"> предоставляется возможность получить необходимые консультации по учебным предметам, литературу из библиотечного фонда Школы, пользоваться предметными кабинетами для проведения лабораторных и практических работ, продолжить обучение в Школе в порядке, определяемом Школой и закрепленным в Уставе Школы.</w:t>
      </w:r>
    </w:p>
    <w:p w:rsidR="00375767" w:rsidRDefault="00375767" w:rsidP="00375767">
      <w:pPr>
        <w:pStyle w:val="a3"/>
      </w:pPr>
      <w:r>
        <w:t xml:space="preserve">5.2.  АТТЕСТАЦИЯ </w:t>
      </w:r>
      <w:proofErr w:type="gramStart"/>
      <w:r>
        <w:t>ОБУЧАЮЩИХСЯ</w:t>
      </w:r>
      <w:proofErr w:type="gramEnd"/>
    </w:p>
    <w:p w:rsidR="00375767" w:rsidRDefault="00375767" w:rsidP="00375767">
      <w:pPr>
        <w:pStyle w:val="a3"/>
      </w:pPr>
      <w:r>
        <w:t>5.2.1. Продолжительность обучения, сроки проведения промежуточной и итоговой аттестации устанавливаются с учетом интересов обучающихся и возможностей Школы, но, как правило, в соответствии со сроками промежуточной аттестации в Школе.</w:t>
      </w:r>
    </w:p>
    <w:p w:rsidR="00375767" w:rsidRDefault="00375767" w:rsidP="00375767">
      <w:pPr>
        <w:pStyle w:val="a3"/>
      </w:pPr>
      <w:r>
        <w:t xml:space="preserve">5.2.2. Аттестация подразделяется на </w:t>
      </w:r>
      <w:proofErr w:type="gramStart"/>
      <w:r>
        <w:t>промежуточную</w:t>
      </w:r>
      <w:proofErr w:type="gramEnd"/>
      <w:r>
        <w:t xml:space="preserve"> (по отдельным учебным предметам, курсам, ступеням обучения) и итоговую.</w:t>
      </w:r>
    </w:p>
    <w:p w:rsidR="00375767" w:rsidRDefault="00375767" w:rsidP="00375767">
      <w:pPr>
        <w:pStyle w:val="a3"/>
      </w:pPr>
      <w:r>
        <w:t>5.2.3. Порядок проведения промежуточной аттестации по отдельным темам, блокам, модулям устанавливается учителем-предметником самостоятельно.</w:t>
      </w:r>
    </w:p>
    <w:p w:rsidR="00375767" w:rsidRDefault="00375767" w:rsidP="00375767">
      <w:pPr>
        <w:pStyle w:val="a3"/>
      </w:pPr>
      <w:r>
        <w:t>5.2.4. Обучающиеся, прошедшие промежуточную аттестацию по предметам одного года, ступени обучения, переводятся в следующий класс, ступень обучения на основании решения Педагогического совета, утвержденного приказом директора Школы</w:t>
      </w:r>
    </w:p>
    <w:p w:rsidR="00375767" w:rsidRDefault="00375767" w:rsidP="00375767">
      <w:pPr>
        <w:pStyle w:val="a3"/>
      </w:pPr>
      <w:r>
        <w:t>5.2.5. Результаты промежуточной аттестации фиксируются в специальной ведомости, которая подписывается членами аттестационной комиссии (учителями-предметниками) и заверяется печатью Школы.</w:t>
      </w:r>
    </w:p>
    <w:p w:rsidR="00375767" w:rsidRDefault="00375767" w:rsidP="00375767">
      <w:pPr>
        <w:pStyle w:val="a3"/>
      </w:pPr>
      <w:r>
        <w:t xml:space="preserve">5.2.6. Неудовлетворительные результаты промежуточной аттестации по одному или нескольким учебным предметам, курсам, дисциплинам образовательной программы или </w:t>
      </w:r>
      <w:r>
        <w:lastRenderedPageBreak/>
        <w:t>не прохождение промежуточной аттестации при отсутствии уважительных причин признаются академической задолженностью.</w:t>
      </w:r>
    </w:p>
    <w:p w:rsidR="00375767" w:rsidRDefault="00375767" w:rsidP="00375767">
      <w:pPr>
        <w:pStyle w:val="a3"/>
      </w:pPr>
      <w:proofErr w:type="gramStart"/>
      <w:r>
        <w:t>Обучающиеся обязаны ликвидировать академическую задолженность в сроки, установленные образовательной организацией;</w:t>
      </w:r>
      <w:proofErr w:type="gramEnd"/>
    </w:p>
    <w:p w:rsidR="00375767" w:rsidRDefault="00375767" w:rsidP="00375767">
      <w:pPr>
        <w:pStyle w:val="a3"/>
      </w:pPr>
      <w:r>
        <w:t xml:space="preserve">Родители несовершеннолетнего обучающегося обязаны создать условия </w:t>
      </w:r>
      <w:proofErr w:type="gramStart"/>
      <w:r>
        <w:t>обучающемуся</w:t>
      </w:r>
      <w:proofErr w:type="gramEnd"/>
      <w:r>
        <w:t xml:space="preserve"> для ликвидации академической задолженности и обеспечить контроль за своевременностью её ликвидации.</w:t>
      </w:r>
    </w:p>
    <w:p w:rsidR="00375767" w:rsidRDefault="00375767" w:rsidP="00375767">
      <w:pPr>
        <w:pStyle w:val="a3"/>
      </w:pPr>
      <w:r>
        <w:t xml:space="preserve">Обучающиеся не ликвидировавшие в </w:t>
      </w:r>
      <w:proofErr w:type="gramStart"/>
      <w:r>
        <w:t>порядке, установленном локальными нормативными актами сроки академической задолженности продолжают</w:t>
      </w:r>
      <w:proofErr w:type="gramEnd"/>
      <w:r>
        <w:t xml:space="preserve"> получать образование в образовательной организации</w:t>
      </w:r>
    </w:p>
    <w:p w:rsidR="00375767" w:rsidRDefault="00375767" w:rsidP="00375767">
      <w:pPr>
        <w:pStyle w:val="a3"/>
      </w:pPr>
      <w:r>
        <w:t xml:space="preserve">5.2.7. Для получения документа об основном общем и среднем (полном) общем образовании </w:t>
      </w:r>
      <w:proofErr w:type="gramStart"/>
      <w:r>
        <w:t>обучающийся</w:t>
      </w:r>
      <w:proofErr w:type="gramEnd"/>
      <w:r>
        <w:t xml:space="preserve"> проходит итоговую аттестацию по общеобразовательным программам, разрабатываемым на основе государственных образовательных стандартов, в соответствии с действующими федеральными и региональными нормативными правовыми актами в сфере образования;</w:t>
      </w:r>
    </w:p>
    <w:p w:rsidR="00375767" w:rsidRDefault="00375767" w:rsidP="00375767">
      <w:pPr>
        <w:pStyle w:val="a3"/>
      </w:pPr>
      <w:r>
        <w:t>5.2.8. К итоговой аттестации допускаются обучающиеся, прошедшие промежуточную аттестацию по всем или отдельным предметам за курсы одного или нескольких классов на III ступени общего образования.</w:t>
      </w:r>
    </w:p>
    <w:p w:rsidR="00375767" w:rsidRDefault="00375767" w:rsidP="00375767">
      <w:pPr>
        <w:pStyle w:val="a3"/>
      </w:pPr>
      <w:r>
        <w:t xml:space="preserve">При желании </w:t>
      </w:r>
      <w:proofErr w:type="gramStart"/>
      <w:r>
        <w:t>обучающийся</w:t>
      </w:r>
      <w:proofErr w:type="gramEnd"/>
      <w:r>
        <w:t xml:space="preserve"> может сдавать экзамены по программам для классов с углубленным изучением ряда предметов.</w:t>
      </w:r>
    </w:p>
    <w:p w:rsidR="00375767" w:rsidRDefault="00375767" w:rsidP="00375767">
      <w:pPr>
        <w:pStyle w:val="a3"/>
      </w:pPr>
      <w:r>
        <w:t>5.2.9. Проведение итоговой аттестации обучающихся в форме самообразования осуществляется один раз в год в порядке и в сроки, установленные Положением об итоговой аттестации выпускников государственных муниципальных и негосударственных общеобразовательных учреждений в Российской Федерации, утвержденным Министерством образования Российской Федерации.</w:t>
      </w:r>
    </w:p>
    <w:p w:rsidR="00375767" w:rsidRDefault="00375767" w:rsidP="00375767">
      <w:pPr>
        <w:pStyle w:val="a3"/>
      </w:pPr>
      <w:r>
        <w:t xml:space="preserve">5.2.10. </w:t>
      </w:r>
      <w:proofErr w:type="gramStart"/>
      <w:r>
        <w:t>Обучающиеся, заболевшие перед началом или в период итоговой аттестации и выздоровевшие до ее окончания, предоставляют медицинскую справку, на основании которой им предоставляется право завершить аттестацию в течение данного или следующего экзаменационного периода.</w:t>
      </w:r>
      <w:proofErr w:type="gramEnd"/>
      <w:r>
        <w:t xml:space="preserve"> </w:t>
      </w:r>
      <w:proofErr w:type="gramStart"/>
      <w:r>
        <w:t>Обучающиеся, не явившиеся на экзамены без уважительных причин, не могут быть допущены к последующим экзаменам.</w:t>
      </w:r>
      <w:proofErr w:type="gramEnd"/>
    </w:p>
    <w:p w:rsidR="00375767" w:rsidRDefault="00375767" w:rsidP="00375767">
      <w:pPr>
        <w:pStyle w:val="a3"/>
      </w:pPr>
      <w:r>
        <w:t>5.2.11. Обучающиеся в форме самообразования, освоившие общеобразовательные программы 10-11-х классов и достигшие особых успехов в изучении одного или нескольких предметов, награждаются похвальной грамотой «За особые успехи в изучении отдельных предметов». Обучающийся может быть награжден золотой или серебряной медалью в случае успешного прохождения промежуточной аттестации (полугодовой) по всем учебным предметам в объеме программ III ступени общего образования. Награждение производится в соответствии с Положением об итоговой аттестации выпускников государственных, муниципальных общеобразовательных учреждений Российской Федерации.</w:t>
      </w:r>
    </w:p>
    <w:p w:rsidR="00375767" w:rsidRDefault="00375767" w:rsidP="00375767">
      <w:pPr>
        <w:pStyle w:val="a3"/>
      </w:pPr>
      <w:r>
        <w:t xml:space="preserve">5.2.12. </w:t>
      </w:r>
      <w:proofErr w:type="gramStart"/>
      <w:r>
        <w:t>Обучающийся</w:t>
      </w:r>
      <w:proofErr w:type="gramEnd"/>
      <w:r>
        <w:t>, вернувшийся для продолжения обучения в Школу на очное обучение в течение учебного года, проходит аттестацию в установленном уставом учреждения порядке.</w:t>
      </w:r>
    </w:p>
    <w:p w:rsidR="00375767" w:rsidRDefault="00375767" w:rsidP="00375767">
      <w:pPr>
        <w:pStyle w:val="a3"/>
      </w:pPr>
      <w:r>
        <w:lastRenderedPageBreak/>
        <w:t>5.3.   ФИНАНСОВОЕ ОБЕСПЕЧЕНИЕ СЕМЕЙНОГО И САМООБРАЗОВАНИЯ</w:t>
      </w:r>
    </w:p>
    <w:p w:rsidR="00375767" w:rsidRDefault="00375767" w:rsidP="00375767">
      <w:pPr>
        <w:pStyle w:val="a3"/>
      </w:pPr>
      <w:r>
        <w:t>5.3.1.Семейное образование и самообразование являются бесплатной формой освоения общеобразовательных программ в рамках государственного образовательного стандарта.</w:t>
      </w:r>
    </w:p>
    <w:p w:rsidR="00375767" w:rsidRDefault="00375767" w:rsidP="00375767">
      <w:pPr>
        <w:pStyle w:val="a3"/>
      </w:pPr>
      <w:proofErr w:type="gramStart"/>
      <w:r>
        <w:t>Обучающийся</w:t>
      </w:r>
      <w:proofErr w:type="gramEnd"/>
      <w:r>
        <w:t xml:space="preserve"> имеет право при подготовке к промежуточной и итоговой аттестации на консультации по отдельным предметам в форме индивидуально-групповых занятий консультаций по графику, составленному Школой и утверждённому Директором Школы.</w:t>
      </w:r>
    </w:p>
    <w:p w:rsidR="006A78C5" w:rsidRDefault="006A78C5"/>
    <w:sectPr w:rsidR="006A78C5" w:rsidSect="006A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C"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1B6C0E"/>
    <w:multiLevelType w:val="multilevel"/>
    <w:tmpl w:val="55B69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767"/>
    <w:rsid w:val="00375767"/>
    <w:rsid w:val="006A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767"/>
    <w:rPr>
      <w:b/>
      <w:bCs/>
    </w:rPr>
  </w:style>
  <w:style w:type="paragraph" w:styleId="a5">
    <w:name w:val="No Spacing"/>
    <w:uiPriority w:val="1"/>
    <w:qFormat/>
    <w:rsid w:val="003757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375767"/>
    <w:pPr>
      <w:autoSpaceDE w:val="0"/>
      <w:autoSpaceDN w:val="0"/>
      <w:adjustRightInd w:val="0"/>
      <w:spacing w:after="0" w:line="240" w:lineRule="auto"/>
      <w:jc w:val="both"/>
    </w:pPr>
    <w:rPr>
      <w:rFonts w:ascii="PragmaticaC" w:eastAsia="Times New Roman" w:hAnsi="PragmaticaC" w:cs="PragmaticaC"/>
      <w:color w:val="000000"/>
      <w:sz w:val="18"/>
      <w:szCs w:val="18"/>
      <w:lang w:eastAsia="ru-RU"/>
    </w:rPr>
  </w:style>
  <w:style w:type="character" w:customStyle="1" w:styleId="a7">
    <w:name w:val="Основной текст Знак"/>
    <w:basedOn w:val="a0"/>
    <w:link w:val="a6"/>
    <w:rsid w:val="00375767"/>
    <w:rPr>
      <w:rFonts w:ascii="PragmaticaC" w:eastAsia="Times New Roman" w:hAnsi="PragmaticaC" w:cs="PragmaticaC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2099</Words>
  <Characters>11970</Characters>
  <Application>Microsoft Office Word</Application>
  <DocSecurity>0</DocSecurity>
  <Lines>99</Lines>
  <Paragraphs>28</Paragraphs>
  <ScaleCrop>false</ScaleCrop>
  <Company>Reanimator Extreme Edition</Company>
  <LinksUpToDate>false</LinksUpToDate>
  <CharactersWithSpaces>14041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2015-05-02T12:08:00Z</dcterms:created>
  <dcterms:modified xsi:type="dcterms:W3CDTF">2015-05-02T12:14:00Z</dcterms:modified>
</cp:coreProperties>
</file>