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7D" w:rsidRPr="001648D6" w:rsidRDefault="0017697D" w:rsidP="0017697D">
      <w:pPr>
        <w:spacing w:before="100" w:beforeAutospacing="1" w:after="100" w:afterAutospacing="1"/>
        <w:jc w:val="center"/>
      </w:pPr>
      <w:r w:rsidRPr="001648D6">
        <w:rPr>
          <w:b/>
          <w:bCs/>
        </w:rPr>
        <w:t>МУНИЦИПАЛЬНОЕ КАЗЕННОЕ ОБЩЕОБРАЗОВАТЕЛЬНОЕ УЧРЕЖДЕНИЕ</w:t>
      </w:r>
    </w:p>
    <w:p w:rsidR="0017697D" w:rsidRPr="001648D6" w:rsidRDefault="0017697D" w:rsidP="0017697D">
      <w:pPr>
        <w:spacing w:before="100" w:beforeAutospacing="1" w:after="100" w:afterAutospacing="1"/>
        <w:jc w:val="center"/>
        <w:rPr>
          <w:b/>
          <w:bCs/>
        </w:rPr>
      </w:pPr>
      <w:r w:rsidRPr="001648D6">
        <w:rPr>
          <w:b/>
          <w:bCs/>
        </w:rPr>
        <w:t>«АКУШИНСКАЯ СРЕДНЯЯ ОБЩЕОБРАЗОВАТЕЛЬНАЯ ШКОЛА №1</w:t>
      </w:r>
    </w:p>
    <w:p w:rsidR="0017697D" w:rsidRPr="001648D6" w:rsidRDefault="0017697D" w:rsidP="0017697D">
      <w:pPr>
        <w:spacing w:before="100" w:beforeAutospacing="1" w:after="100" w:afterAutospacing="1"/>
        <w:jc w:val="center"/>
      </w:pPr>
      <w:r w:rsidRPr="001648D6">
        <w:rPr>
          <w:b/>
          <w:bCs/>
        </w:rPr>
        <w:t xml:space="preserve"> ИМ. С.М.  КИРОВА»</w:t>
      </w:r>
      <w:r w:rsidRPr="001648D6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17697D" w:rsidRPr="001648D6" w:rsidTr="00F039CF">
        <w:trPr>
          <w:tblCellSpacing w:w="0" w:type="dxa"/>
        </w:trPr>
        <w:tc>
          <w:tcPr>
            <w:tcW w:w="4646" w:type="dxa"/>
            <w:hideMark/>
          </w:tcPr>
          <w:p w:rsidR="0017697D" w:rsidRPr="00F357D3" w:rsidRDefault="0017697D" w:rsidP="00F039CF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17697D" w:rsidRPr="00F357D3" w:rsidRDefault="0017697D" w:rsidP="00F039CF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17697D" w:rsidRPr="00F357D3" w:rsidRDefault="0017697D" w:rsidP="00F039CF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17697D" w:rsidRDefault="0017697D" w:rsidP="00F039CF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17697D" w:rsidRPr="00F357D3" w:rsidRDefault="0017697D" w:rsidP="00F039CF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17697D" w:rsidRPr="00F357D3" w:rsidRDefault="0017697D" w:rsidP="00F039CF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17697D" w:rsidRDefault="0017697D" w:rsidP="0017697D">
      <w:pPr>
        <w:jc w:val="center"/>
        <w:rPr>
          <w:b/>
          <w:sz w:val="28"/>
          <w:szCs w:val="28"/>
        </w:rPr>
      </w:pPr>
    </w:p>
    <w:p w:rsidR="0017697D" w:rsidRDefault="0017697D" w:rsidP="0017697D">
      <w:pPr>
        <w:jc w:val="center"/>
        <w:rPr>
          <w:b/>
          <w:sz w:val="28"/>
          <w:szCs w:val="28"/>
        </w:rPr>
      </w:pPr>
    </w:p>
    <w:p w:rsidR="0017697D" w:rsidRDefault="0017697D" w:rsidP="0017697D">
      <w:pPr>
        <w:jc w:val="center"/>
        <w:rPr>
          <w:b/>
          <w:sz w:val="28"/>
          <w:szCs w:val="28"/>
        </w:rPr>
      </w:pPr>
    </w:p>
    <w:p w:rsidR="0017697D" w:rsidRDefault="0017697D" w:rsidP="0017697D">
      <w:pPr>
        <w:jc w:val="center"/>
        <w:rPr>
          <w:b/>
          <w:sz w:val="28"/>
          <w:szCs w:val="28"/>
        </w:rPr>
      </w:pPr>
    </w:p>
    <w:p w:rsidR="0017697D" w:rsidRDefault="0017697D" w:rsidP="0017697D">
      <w:pPr>
        <w:jc w:val="center"/>
        <w:rPr>
          <w:b/>
          <w:sz w:val="28"/>
          <w:szCs w:val="28"/>
        </w:rPr>
      </w:pPr>
      <w:r w:rsidRPr="00C442E0">
        <w:rPr>
          <w:b/>
          <w:sz w:val="28"/>
          <w:szCs w:val="28"/>
        </w:rPr>
        <w:t>Положение</w:t>
      </w:r>
    </w:p>
    <w:p w:rsidR="0017697D" w:rsidRDefault="0017697D" w:rsidP="0017697D">
      <w:pPr>
        <w:jc w:val="center"/>
        <w:rPr>
          <w:b/>
          <w:sz w:val="28"/>
          <w:szCs w:val="28"/>
        </w:rPr>
      </w:pPr>
      <w:r w:rsidRPr="00C442E0">
        <w:rPr>
          <w:b/>
          <w:sz w:val="28"/>
          <w:szCs w:val="28"/>
        </w:rPr>
        <w:t xml:space="preserve"> о работе с неуспевающими</w:t>
      </w:r>
      <w:r w:rsidRPr="00D260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учащимися</w:t>
      </w:r>
    </w:p>
    <w:p w:rsidR="0017697D" w:rsidRPr="00C442E0" w:rsidRDefault="0017697D" w:rsidP="0017697D">
      <w:pPr>
        <w:jc w:val="center"/>
        <w:rPr>
          <w:b/>
          <w:sz w:val="28"/>
          <w:szCs w:val="28"/>
        </w:rPr>
      </w:pPr>
    </w:p>
    <w:p w:rsidR="0017697D" w:rsidRPr="00005859" w:rsidRDefault="0017697D" w:rsidP="001769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859">
        <w:rPr>
          <w:rStyle w:val="a4"/>
          <w:sz w:val="28"/>
          <w:szCs w:val="28"/>
        </w:rPr>
        <w:t>1. Общие положения.</w:t>
      </w:r>
    </w:p>
    <w:p w:rsidR="0017697D" w:rsidRDefault="0017697D" w:rsidP="001769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409A">
        <w:rPr>
          <w:sz w:val="28"/>
          <w:szCs w:val="28"/>
        </w:rPr>
        <w:t xml:space="preserve">1.1. Настоящее положение разработано </w:t>
      </w: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нормами Федерального закона от 29.12.2012 г. №273 – ФЗ «Об образовании в Российской Федерации»</w:t>
      </w:r>
      <w:r>
        <w:rPr>
          <w:sz w:val="28"/>
          <w:szCs w:val="28"/>
        </w:rPr>
        <w:t>.</w:t>
      </w:r>
    </w:p>
    <w:p w:rsidR="0017697D" w:rsidRPr="00D6409A" w:rsidRDefault="0017697D" w:rsidP="001769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697D" w:rsidRDefault="0017697D" w:rsidP="0017697D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6409A">
        <w:rPr>
          <w:sz w:val="28"/>
          <w:szCs w:val="28"/>
        </w:rPr>
        <w:t xml:space="preserve">1.2.Положение </w:t>
      </w:r>
      <w:r>
        <w:rPr>
          <w:sz w:val="28"/>
          <w:szCs w:val="28"/>
        </w:rPr>
        <w:t xml:space="preserve">принимается </w:t>
      </w:r>
      <w:r w:rsidRPr="00D6409A">
        <w:rPr>
          <w:sz w:val="28"/>
          <w:szCs w:val="28"/>
        </w:rPr>
        <w:t xml:space="preserve"> на педагогическом совете школы</w:t>
      </w:r>
      <w:r>
        <w:rPr>
          <w:sz w:val="28"/>
          <w:szCs w:val="28"/>
        </w:rPr>
        <w:t xml:space="preserve"> и утверждается приказом директора.</w:t>
      </w:r>
    </w:p>
    <w:p w:rsidR="0017697D" w:rsidRDefault="0017697D" w:rsidP="0017697D">
      <w:pPr>
        <w:jc w:val="both"/>
        <w:rPr>
          <w:sz w:val="28"/>
          <w:szCs w:val="28"/>
        </w:rPr>
      </w:pPr>
      <w:r w:rsidRPr="00D6409A">
        <w:rPr>
          <w:sz w:val="28"/>
          <w:szCs w:val="28"/>
        </w:rPr>
        <w:t xml:space="preserve">1.3. </w:t>
      </w:r>
      <w:r>
        <w:rPr>
          <w:sz w:val="28"/>
          <w:szCs w:val="28"/>
        </w:rPr>
        <w:t>Под неуспеваемостью понимается ситуация, в которой поведение и результаты обучения не соответствуют воспитательным и дидактическим требованиям школы.</w:t>
      </w:r>
    </w:p>
    <w:p w:rsidR="0017697D" w:rsidRDefault="0017697D" w:rsidP="0017697D">
      <w:pPr>
        <w:jc w:val="both"/>
        <w:rPr>
          <w:sz w:val="28"/>
          <w:szCs w:val="28"/>
        </w:rPr>
      </w:pPr>
    </w:p>
    <w:p w:rsidR="0017697D" w:rsidRDefault="0017697D" w:rsidP="001769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D6409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Признаки возможных отставаний учащихся: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Ученик не может сказать, в чем трудность задачи, наметить план ее решения, решить задачу самостоятельно, указать, что новое получено в результате ее решения. Ученик не может ответить на вопросы по тексту, сказать, что нового он из него узнал. Эти признаки могут быть обнаружены при решении за</w:t>
      </w:r>
      <w:r>
        <w:rPr>
          <w:sz w:val="28"/>
          <w:szCs w:val="28"/>
        </w:rPr>
        <w:softHyphen/>
        <w:t>дач, чтении текстов и слушании объяснения учителя.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 не задает вопросов по существу </w:t>
      </w:r>
      <w:proofErr w:type="gramStart"/>
      <w:r>
        <w:rPr>
          <w:sz w:val="28"/>
          <w:szCs w:val="28"/>
        </w:rPr>
        <w:t>изучаемого</w:t>
      </w:r>
      <w:proofErr w:type="gramEnd"/>
      <w:r>
        <w:rPr>
          <w:sz w:val="28"/>
          <w:szCs w:val="28"/>
        </w:rPr>
        <w:t>,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Ученик не реагирует эмоционально (мимикой и жестами) на успехи и неудачи, не может дать оценки своей работе, не контролирует себя.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17697D" w:rsidRDefault="0017697D" w:rsidP="0017697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Ученик не может воспроизвести определений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rStyle w:val="a4"/>
          <w:sz w:val="28"/>
          <w:szCs w:val="28"/>
        </w:rPr>
        <w:t>2. Цели: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sz w:val="28"/>
          <w:szCs w:val="28"/>
        </w:rPr>
        <w:t>2.1. Обеспечить выполнение Закона об образовании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sz w:val="28"/>
          <w:szCs w:val="28"/>
        </w:rPr>
        <w:t>2.2. Повысить уровень обученности и качество обучения отдельных учеников и школы в целом.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rStyle w:val="a4"/>
          <w:sz w:val="28"/>
          <w:szCs w:val="28"/>
        </w:rPr>
        <w:t>3. Задачи: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sz w:val="28"/>
          <w:szCs w:val="28"/>
        </w:rPr>
        <w:t xml:space="preserve">3.1. </w:t>
      </w:r>
      <w:r>
        <w:rPr>
          <w:sz w:val="28"/>
          <w:szCs w:val="28"/>
        </w:rPr>
        <w:t>Сформировать ответственное отношение</w:t>
      </w:r>
      <w:r w:rsidRPr="00005859">
        <w:rPr>
          <w:sz w:val="28"/>
          <w:szCs w:val="28"/>
        </w:rPr>
        <w:t xml:space="preserve"> учащихся к учебному труду.</w:t>
      </w:r>
    </w:p>
    <w:p w:rsidR="0017697D" w:rsidRPr="00005859" w:rsidRDefault="0017697D" w:rsidP="0017697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5859">
        <w:rPr>
          <w:sz w:val="28"/>
          <w:szCs w:val="28"/>
        </w:rPr>
        <w:t>3.2. Повысить ответственность родителей за обучение детей в соответствии с Законом об образовании.</w:t>
      </w:r>
    </w:p>
    <w:p w:rsidR="0017697D" w:rsidRDefault="0017697D" w:rsidP="0017697D">
      <w:pPr>
        <w:pStyle w:val="a3"/>
        <w:jc w:val="both"/>
        <w:rPr>
          <w:rStyle w:val="a4"/>
          <w:sz w:val="28"/>
          <w:szCs w:val="28"/>
        </w:rPr>
      </w:pPr>
      <w:r w:rsidRPr="009E32C8">
        <w:rPr>
          <w:rStyle w:val="a4"/>
          <w:sz w:val="28"/>
          <w:szCs w:val="28"/>
        </w:rPr>
        <w:t xml:space="preserve">4. Система мер по совершенствованию учебно-воспитательного процесса по предупреждению  неуспеваемости школьников </w:t>
      </w:r>
    </w:p>
    <w:p w:rsidR="0017697D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неуспеваемости на уроке:</w:t>
      </w:r>
    </w:p>
    <w:p w:rsidR="0017697D" w:rsidRDefault="0017697D" w:rsidP="001769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</w:t>
      </w:r>
      <w:r>
        <w:rPr>
          <w:sz w:val="28"/>
          <w:szCs w:val="28"/>
        </w:rPr>
        <w:t>л</w:t>
      </w:r>
      <w:r w:rsidRPr="009E32C8">
        <w:rPr>
          <w:sz w:val="28"/>
          <w:szCs w:val="28"/>
        </w:rPr>
        <w:t>асса и концентрировать внимание на их устранение. Контролировать усвоение материала учениками, пропустившие предыдущие уроки. По окончанию разделения темы или раздела обобщать итоги усвоение основных понятий, законов, правил, умений и навыков школьниками, выявить причины отставания.</w:t>
      </w:r>
    </w:p>
    <w:p w:rsidR="0017697D" w:rsidRPr="009E32C8" w:rsidRDefault="0017697D" w:rsidP="001769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учащихся активно усваивать материал</w:t>
      </w:r>
    </w:p>
    <w:p w:rsidR="0017697D" w:rsidRPr="009E32C8" w:rsidRDefault="0017697D" w:rsidP="001769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lastRenderedPageBreak/>
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</w:t>
      </w:r>
      <w:proofErr w:type="gramStart"/>
      <w:r w:rsidRPr="009E32C8">
        <w:rPr>
          <w:sz w:val="28"/>
          <w:szCs w:val="28"/>
        </w:rPr>
        <w:t>.</w:t>
      </w:r>
      <w:proofErr w:type="gramEnd"/>
      <w:r w:rsidRPr="009E32C8">
        <w:rPr>
          <w:sz w:val="28"/>
          <w:szCs w:val="28"/>
        </w:rPr>
        <w:t xml:space="preserve"> </w:t>
      </w:r>
      <w:proofErr w:type="gramStart"/>
      <w:r w:rsidRPr="009E32C8">
        <w:rPr>
          <w:sz w:val="28"/>
          <w:szCs w:val="28"/>
        </w:rPr>
        <w:t>в</w:t>
      </w:r>
      <w:proofErr w:type="gramEnd"/>
      <w:r w:rsidRPr="009E32C8">
        <w:rPr>
          <w:sz w:val="28"/>
          <w:szCs w:val="28"/>
        </w:rPr>
        <w:t>ключать в содержание самостоятельной работы на упражнение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 и осуществлять контроль.</w:t>
      </w:r>
    </w:p>
    <w:p w:rsidR="0017697D" w:rsidRDefault="0017697D" w:rsidP="0017697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 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</w:r>
    </w:p>
    <w:p w:rsidR="0017697D" w:rsidRDefault="0017697D" w:rsidP="0017697D">
      <w:pPr>
        <w:pStyle w:val="a3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Помощь </w:t>
      </w:r>
      <w:proofErr w:type="gramStart"/>
      <w:r>
        <w:rPr>
          <w:sz w:val="28"/>
          <w:szCs w:val="28"/>
        </w:rPr>
        <w:t>неуспевающему</w:t>
      </w:r>
      <w:proofErr w:type="gramEnd"/>
      <w:r>
        <w:rPr>
          <w:sz w:val="28"/>
          <w:szCs w:val="28"/>
        </w:rPr>
        <w:t xml:space="preserve"> на уроке:</w:t>
      </w:r>
    </w:p>
    <w:p w:rsidR="0017697D" w:rsidRDefault="0017697D" w:rsidP="0017697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</w:t>
      </w:r>
      <w:r>
        <w:rPr>
          <w:sz w:val="28"/>
          <w:szCs w:val="28"/>
        </w:rPr>
        <w:t>.</w:t>
      </w:r>
      <w:r w:rsidRPr="009E32C8">
        <w:rPr>
          <w:sz w:val="28"/>
          <w:szCs w:val="28"/>
        </w:rPr>
        <w:t xml:space="preserve"> Разрешение </w:t>
      </w:r>
      <w:proofErr w:type="gramStart"/>
      <w:r w:rsidRPr="009E32C8">
        <w:rPr>
          <w:sz w:val="28"/>
          <w:szCs w:val="28"/>
        </w:rPr>
        <w:t>пользоваться наглядными пособиями помогающими излагать</w:t>
      </w:r>
      <w:proofErr w:type="gramEnd"/>
      <w:r w:rsidRPr="009E32C8">
        <w:rPr>
          <w:sz w:val="28"/>
          <w:szCs w:val="28"/>
        </w:rPr>
        <w:t xml:space="preserve"> суть явления</w:t>
      </w:r>
      <w:r>
        <w:rPr>
          <w:sz w:val="28"/>
          <w:szCs w:val="28"/>
        </w:rPr>
        <w:t>.</w:t>
      </w:r>
    </w:p>
    <w:p w:rsidR="0017697D" w:rsidRPr="009E32C8" w:rsidRDefault="0017697D" w:rsidP="0017697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Стимулирование оценкой, подбадриванием, похвалой</w:t>
      </w:r>
      <w:r>
        <w:rPr>
          <w:sz w:val="28"/>
          <w:szCs w:val="28"/>
        </w:rPr>
        <w:t>.</w:t>
      </w:r>
    </w:p>
    <w:p w:rsidR="0017697D" w:rsidRPr="009E32C8" w:rsidRDefault="0017697D" w:rsidP="0017697D">
      <w:pPr>
        <w:numPr>
          <w:ilvl w:val="0"/>
          <w:numId w:val="4"/>
        </w:numPr>
        <w:spacing w:before="30" w:after="30"/>
        <w:ind w:right="30"/>
        <w:jc w:val="both"/>
        <w:rPr>
          <w:sz w:val="28"/>
          <w:szCs w:val="28"/>
        </w:rPr>
      </w:pPr>
      <w:r w:rsidRPr="009E32C8">
        <w:rPr>
          <w:sz w:val="28"/>
          <w:szCs w:val="28"/>
        </w:rPr>
        <w:t xml:space="preserve">Применение мер поддержания интереса к </w:t>
      </w:r>
      <w:proofErr w:type="gramStart"/>
      <w:r w:rsidRPr="009E32C8">
        <w:rPr>
          <w:sz w:val="28"/>
          <w:szCs w:val="28"/>
        </w:rPr>
        <w:t>слабоуспевающим</w:t>
      </w:r>
      <w:proofErr w:type="gramEnd"/>
      <w:r w:rsidRPr="009E32C8">
        <w:rPr>
          <w:sz w:val="28"/>
          <w:szCs w:val="28"/>
        </w:rPr>
        <w:t xml:space="preserve"> с вопросами, выясняющими степень понимания ими учебного материала </w:t>
      </w:r>
    </w:p>
    <w:p w:rsidR="0017697D" w:rsidRPr="009E32C8" w:rsidRDefault="0017697D" w:rsidP="0017697D">
      <w:pPr>
        <w:numPr>
          <w:ilvl w:val="0"/>
          <w:numId w:val="4"/>
        </w:numPr>
        <w:spacing w:before="30" w:after="30"/>
        <w:ind w:right="30"/>
        <w:jc w:val="both"/>
        <w:rPr>
          <w:sz w:val="28"/>
          <w:szCs w:val="28"/>
        </w:rPr>
      </w:pPr>
      <w:r w:rsidRPr="009E32C8">
        <w:rPr>
          <w:sz w:val="28"/>
          <w:szCs w:val="28"/>
        </w:rPr>
        <w:t>Привлечение их в качестве помощников при подготовке приборов, опытов и т.д.</w:t>
      </w:r>
    </w:p>
    <w:p w:rsidR="0017697D" w:rsidRPr="009E32C8" w:rsidRDefault="0017697D" w:rsidP="0017697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Привлечение к высказыванию предложения при проблемном обучении, к выводам и обобщениям  или объяснению сути проблемы, высказанной сильным учеником</w:t>
      </w:r>
    </w:p>
    <w:p w:rsidR="0017697D" w:rsidRPr="009E32C8" w:rsidRDefault="0017697D" w:rsidP="0017697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Разбивка заданий на дозы, этапы, выделение в сложных заданиях ряда простых, ссылка на аналогичное задание, выполненное ранее</w:t>
      </w:r>
      <w:r>
        <w:rPr>
          <w:sz w:val="28"/>
          <w:szCs w:val="28"/>
        </w:rPr>
        <w:t xml:space="preserve">. </w:t>
      </w:r>
      <w:r w:rsidRPr="009E32C8">
        <w:rPr>
          <w:sz w:val="28"/>
          <w:szCs w:val="28"/>
        </w:rPr>
        <w:t>Напоминание приема и способа выполнения задания</w:t>
      </w:r>
      <w:r>
        <w:rPr>
          <w:sz w:val="28"/>
          <w:szCs w:val="28"/>
        </w:rPr>
        <w:t>.</w:t>
      </w:r>
      <w:r w:rsidRPr="009E32C8">
        <w:rPr>
          <w:sz w:val="28"/>
          <w:szCs w:val="28"/>
        </w:rPr>
        <w:t xml:space="preserve"> Указание на необходимость актуализировать то или иное правило Ссылка на правила и свойства, которые необходимы для решения задач, упражнений</w:t>
      </w:r>
      <w:r>
        <w:rPr>
          <w:sz w:val="28"/>
          <w:szCs w:val="28"/>
        </w:rPr>
        <w:t xml:space="preserve">. </w:t>
      </w:r>
      <w:r w:rsidRPr="009E32C8">
        <w:rPr>
          <w:sz w:val="28"/>
          <w:szCs w:val="28"/>
        </w:rPr>
        <w:t>Инструктирование о рациональных путях выполнения заданий, требованиях к их оформлению</w:t>
      </w:r>
      <w:r>
        <w:rPr>
          <w:sz w:val="28"/>
          <w:szCs w:val="28"/>
        </w:rPr>
        <w:t>.</w:t>
      </w:r>
      <w:r w:rsidRPr="009E32C8">
        <w:rPr>
          <w:sz w:val="28"/>
          <w:szCs w:val="28"/>
        </w:rPr>
        <w:t xml:space="preserve"> Стимулирование самостоятельных действий слабоуспевающих</w:t>
      </w:r>
      <w:r>
        <w:rPr>
          <w:sz w:val="28"/>
          <w:szCs w:val="28"/>
        </w:rPr>
        <w:t>.</w:t>
      </w:r>
      <w:r w:rsidRPr="009E32C8">
        <w:rPr>
          <w:sz w:val="28"/>
          <w:szCs w:val="28"/>
        </w:rPr>
        <w:t xml:space="preserve"> Более тщательный </w:t>
      </w:r>
      <w:proofErr w:type="gramStart"/>
      <w:r w:rsidRPr="009E32C8">
        <w:rPr>
          <w:sz w:val="28"/>
          <w:szCs w:val="28"/>
        </w:rPr>
        <w:t>контроль за</w:t>
      </w:r>
      <w:proofErr w:type="gramEnd"/>
      <w:r w:rsidRPr="009E32C8">
        <w:rPr>
          <w:sz w:val="28"/>
          <w:szCs w:val="28"/>
        </w:rPr>
        <w:t xml:space="preserve"> их деятельностью, указание на ошибки, проверка, исправления</w:t>
      </w:r>
      <w:r>
        <w:rPr>
          <w:sz w:val="28"/>
          <w:szCs w:val="28"/>
        </w:rPr>
        <w:t>.</w:t>
      </w:r>
    </w:p>
    <w:p w:rsidR="0017697D" w:rsidRPr="009E32C8" w:rsidRDefault="0017697D" w:rsidP="0017697D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E32C8">
        <w:rPr>
          <w:sz w:val="28"/>
          <w:szCs w:val="28"/>
        </w:rPr>
        <w:t>Выбор для групп слабоуспевающих наиболее рациональной системы упражнений, а не механическое увеличение их числа</w:t>
      </w:r>
      <w:r>
        <w:rPr>
          <w:sz w:val="28"/>
          <w:szCs w:val="28"/>
        </w:rPr>
        <w:t>.</w:t>
      </w:r>
      <w:r w:rsidRPr="009E32C8">
        <w:rPr>
          <w:sz w:val="28"/>
          <w:szCs w:val="28"/>
        </w:rPr>
        <w:t xml:space="preserve"> Более подробное объяснение последовательности выполнения задания</w:t>
      </w:r>
      <w:r>
        <w:rPr>
          <w:sz w:val="28"/>
          <w:szCs w:val="28"/>
        </w:rPr>
        <w:t xml:space="preserve">. </w:t>
      </w:r>
      <w:r w:rsidRPr="009E32C8">
        <w:rPr>
          <w:sz w:val="28"/>
          <w:szCs w:val="28"/>
        </w:rPr>
        <w:t xml:space="preserve">Предупреждение </w:t>
      </w:r>
      <w:r w:rsidRPr="009E32C8">
        <w:rPr>
          <w:sz w:val="28"/>
          <w:szCs w:val="28"/>
        </w:rPr>
        <w:lastRenderedPageBreak/>
        <w:t>о возможных затруднениях, использование карточек-консультаций, карточек с направляющим планом действий</w:t>
      </w:r>
      <w:r>
        <w:rPr>
          <w:sz w:val="28"/>
          <w:szCs w:val="28"/>
        </w:rPr>
        <w:t>.</w:t>
      </w:r>
    </w:p>
    <w:p w:rsidR="0017697D" w:rsidRPr="00C2495B" w:rsidRDefault="0017697D" w:rsidP="0017697D">
      <w:pPr>
        <w:pStyle w:val="a3"/>
        <w:jc w:val="both"/>
        <w:rPr>
          <w:b/>
          <w:sz w:val="28"/>
          <w:szCs w:val="28"/>
        </w:rPr>
      </w:pPr>
      <w:r w:rsidRPr="00C2495B">
        <w:rPr>
          <w:b/>
          <w:sz w:val="28"/>
          <w:szCs w:val="28"/>
        </w:rPr>
        <w:t>5. Программа деятельн</w:t>
      </w:r>
      <w:r>
        <w:rPr>
          <w:b/>
          <w:sz w:val="28"/>
          <w:szCs w:val="28"/>
        </w:rPr>
        <w:t>ости учителя с неуспевающими</w:t>
      </w:r>
      <w:r w:rsidRPr="00C2495B">
        <w:rPr>
          <w:b/>
          <w:sz w:val="28"/>
          <w:szCs w:val="28"/>
        </w:rPr>
        <w:t xml:space="preserve"> учащимся и его родителями.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C2495B">
        <w:rPr>
          <w:sz w:val="28"/>
          <w:szCs w:val="28"/>
        </w:rPr>
        <w:t>. Использовать на уроках различные виды опроса (устный, письменный, индивидуальный и др.) для объективности результата.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C2495B">
        <w:rPr>
          <w:sz w:val="28"/>
          <w:szCs w:val="28"/>
        </w:rPr>
        <w:t xml:space="preserve"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</w:t>
      </w:r>
      <w:proofErr w:type="gramStart"/>
      <w:r w:rsidRPr="00C2495B">
        <w:rPr>
          <w:sz w:val="28"/>
          <w:szCs w:val="28"/>
        </w:rPr>
        <w:t xml:space="preserve">( </w:t>
      </w:r>
      <w:proofErr w:type="gramEnd"/>
      <w:r w:rsidRPr="00C2495B">
        <w:rPr>
          <w:sz w:val="28"/>
          <w:szCs w:val="28"/>
        </w:rPr>
        <w:t>количество опрошенных на уроке должно быть не менее 5-7 учащихся).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C2495B">
        <w:rPr>
          <w:sz w:val="28"/>
          <w:szCs w:val="28"/>
        </w:rPr>
        <w:t>. Комментировать оценку ученика (необходимо отмечать недостатки, чтобы ученик мог их устранять в дальнейшем)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C2495B">
        <w:rPr>
          <w:sz w:val="28"/>
          <w:szCs w:val="28"/>
        </w:rPr>
        <w:t>. Учитель должен ликвидировать пробелы в знаниях, выявленные в ходе контрольных работ, после чего провести повторный контроль за ЗУН.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C2495B">
        <w:rPr>
          <w:sz w:val="28"/>
          <w:szCs w:val="28"/>
        </w:rPr>
        <w:t>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C2495B">
        <w:rPr>
          <w:sz w:val="28"/>
          <w:szCs w:val="28"/>
        </w:rPr>
        <w:t>. Учитель 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C2495B">
        <w:rPr>
          <w:sz w:val="28"/>
          <w:szCs w:val="28"/>
        </w:rPr>
        <w:t>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17697D" w:rsidRPr="00C2495B" w:rsidRDefault="0017697D" w:rsidP="001769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5.8. При выполнении п. 5.1.-5.8</w:t>
      </w:r>
      <w:r w:rsidRPr="00C2495B">
        <w:rPr>
          <w:sz w:val="28"/>
          <w:szCs w:val="28"/>
        </w:rPr>
        <w:t xml:space="preserve"> и отсутствии положительного результата учитель докладывает администрации школы о низкой успеваемости учащегося и о проделанной работе в следующей форме:</w:t>
      </w:r>
    </w:p>
    <w:tbl>
      <w:tblPr>
        <w:tblW w:w="0" w:type="auto"/>
        <w:tblCellSpacing w:w="7" w:type="dxa"/>
        <w:tblInd w:w="-2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51"/>
        <w:gridCol w:w="1673"/>
        <w:gridCol w:w="1426"/>
        <w:gridCol w:w="1228"/>
        <w:gridCol w:w="1224"/>
        <w:gridCol w:w="1465"/>
        <w:gridCol w:w="1375"/>
        <w:gridCol w:w="1073"/>
      </w:tblGrid>
      <w:tr w:rsidR="0017697D" w:rsidRPr="00C2495B" w:rsidTr="00F039CF">
        <w:trPr>
          <w:tblCellSpacing w:w="7" w:type="dxa"/>
        </w:trPr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Ф.И. ученика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 xml:space="preserve">Причины неуспеваемости </w:t>
            </w:r>
          </w:p>
          <w:p w:rsidR="0017697D" w:rsidRPr="00AF7A6B" w:rsidRDefault="0017697D" w:rsidP="00F039CF">
            <w:pPr>
              <w:pStyle w:val="a3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(учитель указывает самостоятельно выявленные причины)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Использованы виды опроса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Формы ликвидации пробелов.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Сроки сдачи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Информация классному руководителю (дата)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Информация  родителям (дата)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AF7A6B" w:rsidRDefault="0017697D" w:rsidP="00F039C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7A6B">
              <w:rPr>
                <w:rFonts w:ascii="Arial Narrow" w:hAnsi="Arial Narrow"/>
                <w:sz w:val="20"/>
                <w:szCs w:val="20"/>
              </w:rPr>
              <w:t>Результат работы</w:t>
            </w:r>
          </w:p>
        </w:tc>
      </w:tr>
      <w:tr w:rsidR="0017697D" w:rsidRPr="00C2495B" w:rsidTr="00F039CF">
        <w:trPr>
          <w:tblCellSpacing w:w="7" w:type="dxa"/>
        </w:trPr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97D" w:rsidRPr="00C2495B" w:rsidRDefault="0017697D" w:rsidP="00F039CF">
            <w:pPr>
              <w:jc w:val="both"/>
              <w:rPr>
                <w:sz w:val="28"/>
                <w:szCs w:val="28"/>
              </w:rPr>
            </w:pPr>
            <w:r w:rsidRPr="00C2495B">
              <w:rPr>
                <w:sz w:val="28"/>
                <w:szCs w:val="28"/>
              </w:rPr>
              <w:t> </w:t>
            </w:r>
          </w:p>
        </w:tc>
      </w:tr>
    </w:tbl>
    <w:p w:rsidR="0017697D" w:rsidRPr="00AF7A6B" w:rsidRDefault="0017697D" w:rsidP="0017697D">
      <w:pPr>
        <w:pStyle w:val="a3"/>
        <w:jc w:val="both"/>
        <w:rPr>
          <w:sz w:val="28"/>
          <w:szCs w:val="28"/>
        </w:rPr>
      </w:pPr>
      <w:r w:rsidRPr="00AF7A6B">
        <w:rPr>
          <w:rStyle w:val="a4"/>
          <w:sz w:val="28"/>
          <w:szCs w:val="28"/>
        </w:rPr>
        <w:t>6. Программа деятельности классного руководителя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6.1. Классный руководитель обязан выявлять причины неуспеваемости учащегося через индивидуальные беседы, при необходимости обращаясь к психологу, </w:t>
      </w:r>
      <w:r w:rsidRPr="00874B41">
        <w:rPr>
          <w:sz w:val="28"/>
          <w:szCs w:val="28"/>
        </w:rPr>
        <w:lastRenderedPageBreak/>
        <w:t xml:space="preserve">социальному педагогу (методы работы: анкетирование учащихся, родителей, собеседование),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учитывая, что к возможным причинам можно отнести: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пропуск уроков (по уважительной или неуважительной причине)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недостаточная домашняя подготовка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низкие способности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нежелание учиться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недостаточная работа на уроке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необъективность выставления оценки на уроке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большой объем домашнего задания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высокий уровень сложности материала </w:t>
      </w:r>
    </w:p>
    <w:p w:rsidR="0017697D" w:rsidRPr="00874B41" w:rsidRDefault="0017697D" w:rsidP="0017697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другие причины 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6.2. В случае</w:t>
      </w:r>
      <w:proofErr w:type="gramStart"/>
      <w:r w:rsidRPr="00874B41">
        <w:rPr>
          <w:sz w:val="28"/>
          <w:szCs w:val="28"/>
        </w:rPr>
        <w:t>,</w:t>
      </w:r>
      <w:proofErr w:type="gramEnd"/>
      <w:r w:rsidRPr="00874B41">
        <w:rPr>
          <w:sz w:val="28"/>
          <w:szCs w:val="28"/>
        </w:rPr>
        <w:t xml:space="preserve">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Уважительными причинами считаются: </w:t>
      </w:r>
    </w:p>
    <w:p w:rsidR="0017697D" w:rsidRPr="00874B41" w:rsidRDefault="0017697D" w:rsidP="0017697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74B41">
        <w:rPr>
          <w:sz w:val="28"/>
          <w:szCs w:val="28"/>
        </w:rPr>
        <w:t>болезнь, подтвержденная справкой врача или запиской от родителей на срок не более 3-х дней;</w:t>
      </w:r>
    </w:p>
    <w:p w:rsidR="0017697D" w:rsidRPr="00874B41" w:rsidRDefault="0017697D" w:rsidP="0017697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74B41">
        <w:rPr>
          <w:sz w:val="28"/>
          <w:szCs w:val="28"/>
        </w:rPr>
        <w:t>мероприятия, подтвержденные справками, вызовами, приказом учреждения, проводящего данное мероприятие;</w:t>
      </w:r>
    </w:p>
    <w:p w:rsidR="0017697D" w:rsidRPr="00874B41" w:rsidRDefault="0017697D" w:rsidP="0017697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74B41">
        <w:rPr>
          <w:sz w:val="28"/>
          <w:szCs w:val="28"/>
        </w:rPr>
        <w:t>освобождение от урока ученика в случае плохого самочувствия с предупреждением учителя-предметника или классного руководителя;</w:t>
      </w:r>
    </w:p>
    <w:p w:rsidR="0017697D" w:rsidRPr="00874B41" w:rsidRDefault="0017697D" w:rsidP="0017697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74B41">
        <w:rPr>
          <w:sz w:val="28"/>
          <w:szCs w:val="28"/>
        </w:rPr>
        <w:t>по семейным обстоятельствам (по заявлению на имя директора ОУ).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Неуважительными причинами считаются:</w:t>
      </w:r>
    </w:p>
    <w:p w:rsidR="0017697D" w:rsidRPr="00874B41" w:rsidRDefault="0017697D" w:rsidP="0017697D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74B41">
        <w:rPr>
          <w:sz w:val="28"/>
          <w:szCs w:val="28"/>
        </w:rPr>
        <w:t>Пропуски урока или уроков без соответствующих документов, подтверждающих уважительную причину отсутствия учащегося.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Классный руководитель должен немедленно проинформировать родителей о пропуске уроков через запись в дневнике (если случае единичный), через беседу с родителями (если пропуски неоднократные), через беседу с зам. директором по УВР, через малый педсовет </w:t>
      </w:r>
      <w:proofErr w:type="gramStart"/>
      <w:r w:rsidRPr="00874B41">
        <w:rPr>
          <w:sz w:val="28"/>
          <w:szCs w:val="28"/>
        </w:rPr>
        <w:t xml:space="preserve">( </w:t>
      </w:r>
      <w:proofErr w:type="gramEnd"/>
      <w:r w:rsidRPr="00874B41">
        <w:rPr>
          <w:sz w:val="28"/>
          <w:szCs w:val="28"/>
        </w:rPr>
        <w:t>если прогулы систематические)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6.3.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социальному педагогу или психологу в случае уклонения родителей от своих обязанностей.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6.4. В случае указания учащимся на завышение объема домашнего задания классный руководитель обязан обсудить вопрос с учителем предметником или </w:t>
      </w:r>
      <w:r w:rsidRPr="00874B41">
        <w:rPr>
          <w:sz w:val="28"/>
          <w:szCs w:val="28"/>
        </w:rPr>
        <w:lastRenderedPageBreak/>
        <w:t>обратиться к директору ОУ, заместителю директора по УВР, чтобы проверить соответствие объема домашнего задания соответствующим нормам.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6.5. Организовать помощь слабоуспевающим учащимся со стороны актива класса.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6.6. В случае выполнения п. 6.1.-6.5. и отсутствии положительного результата классный руководитель сообщает о данном учащемся администрации школы с ходатайством о проведении малого педсовета.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rStyle w:val="a4"/>
          <w:sz w:val="28"/>
          <w:szCs w:val="28"/>
        </w:rPr>
        <w:t>7. Программа деятельности администрации школы.</w:t>
      </w:r>
    </w:p>
    <w:p w:rsidR="0017697D" w:rsidRPr="00874B41" w:rsidRDefault="0017697D" w:rsidP="0017697D">
      <w:pPr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7.1. Администрация школы осуществляет постоянный </w:t>
      </w:r>
      <w:proofErr w:type="gramStart"/>
      <w:r w:rsidRPr="00874B41">
        <w:rPr>
          <w:sz w:val="28"/>
          <w:szCs w:val="28"/>
        </w:rPr>
        <w:t>контроль за</w:t>
      </w:r>
      <w:proofErr w:type="gramEnd"/>
      <w:r w:rsidRPr="00874B41">
        <w:rPr>
          <w:sz w:val="28"/>
          <w:szCs w:val="28"/>
        </w:rPr>
        <w:t xml:space="preserve"> реализацией системы мер по предупреждению эпизодической и устойчивой неуспеваемости.</w:t>
      </w:r>
    </w:p>
    <w:p w:rsidR="0017697D" w:rsidRPr="00874B41" w:rsidRDefault="0017697D" w:rsidP="001769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Составляет аналитическую справку по итогам четверти о работе педагогическог</w:t>
      </w:r>
      <w:r>
        <w:rPr>
          <w:sz w:val="28"/>
          <w:szCs w:val="28"/>
        </w:rPr>
        <w:t xml:space="preserve">о коллектива с </w:t>
      </w:r>
      <w:proofErr w:type="gramStart"/>
      <w:r>
        <w:rPr>
          <w:sz w:val="28"/>
          <w:szCs w:val="28"/>
        </w:rPr>
        <w:t>неуспевающими</w:t>
      </w:r>
      <w:proofErr w:type="gramEnd"/>
    </w:p>
    <w:p w:rsidR="0017697D" w:rsidRPr="00874B41" w:rsidRDefault="0017697D" w:rsidP="0017697D">
      <w:pPr>
        <w:jc w:val="both"/>
        <w:rPr>
          <w:sz w:val="28"/>
          <w:szCs w:val="28"/>
        </w:rPr>
      </w:pPr>
    </w:p>
    <w:p w:rsidR="0017697D" w:rsidRPr="00874B41" w:rsidRDefault="0017697D" w:rsidP="0017697D">
      <w:pPr>
        <w:spacing w:before="100" w:beforeAutospacing="1" w:after="100" w:afterAutospacing="1"/>
        <w:ind w:left="30" w:right="30" w:firstLine="150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7.</w:t>
      </w:r>
      <w:r>
        <w:rPr>
          <w:sz w:val="28"/>
          <w:szCs w:val="28"/>
        </w:rPr>
        <w:t xml:space="preserve">2. </w:t>
      </w:r>
      <w:r w:rsidRPr="00874B41">
        <w:rPr>
          <w:sz w:val="28"/>
          <w:szCs w:val="28"/>
        </w:rPr>
        <w:t xml:space="preserve">Осуществляет специальный </w:t>
      </w:r>
      <w:proofErr w:type="gramStart"/>
      <w:r w:rsidRPr="00874B41">
        <w:rPr>
          <w:sz w:val="28"/>
          <w:szCs w:val="28"/>
        </w:rPr>
        <w:t>контроль за</w:t>
      </w:r>
      <w:proofErr w:type="gramEnd"/>
      <w:r w:rsidRPr="00874B41">
        <w:rPr>
          <w:sz w:val="28"/>
          <w:szCs w:val="28"/>
        </w:rPr>
        <w:t xml:space="preserve"> работой с наиболее “трудными” школьниками, и ведет строгий учет результатов этой работы.</w:t>
      </w:r>
    </w:p>
    <w:p w:rsidR="0017697D" w:rsidRPr="00874B41" w:rsidRDefault="0017697D" w:rsidP="0017697D">
      <w:pPr>
        <w:spacing w:before="100" w:beforeAutospacing="1" w:after="100" w:afterAutospacing="1"/>
        <w:ind w:left="30" w:right="30" w:firstLine="150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7.3. Обобщает передовой опыт работы по предупреждению неуспеваемости с его </w:t>
      </w:r>
      <w:proofErr w:type="gramStart"/>
      <w:r w:rsidRPr="00874B41">
        <w:rPr>
          <w:sz w:val="28"/>
          <w:szCs w:val="28"/>
        </w:rPr>
        <w:t>широким</w:t>
      </w:r>
      <w:proofErr w:type="gramEnd"/>
      <w:r w:rsidRPr="00874B41">
        <w:rPr>
          <w:sz w:val="28"/>
          <w:szCs w:val="28"/>
        </w:rPr>
        <w:t xml:space="preserve"> обсуждение.</w:t>
      </w:r>
    </w:p>
    <w:p w:rsidR="0017697D" w:rsidRPr="00874B41" w:rsidRDefault="0017697D" w:rsidP="0017697D">
      <w:pPr>
        <w:spacing w:before="100" w:beforeAutospacing="1" w:after="100" w:afterAutospacing="1"/>
        <w:ind w:left="30" w:right="30" w:firstLine="150"/>
        <w:jc w:val="both"/>
        <w:rPr>
          <w:sz w:val="28"/>
          <w:szCs w:val="28"/>
        </w:rPr>
      </w:pPr>
      <w:r w:rsidRPr="00874B41">
        <w:rPr>
          <w:sz w:val="28"/>
          <w:szCs w:val="28"/>
        </w:rPr>
        <w:t>7.4. Включает в тематику педагогических советов, заседаний методических объединений и прочих проблем, над которыми будет работать школа в ближайшие годы, вопросы, связанные с предупреждением неуспеваемости учащихся.</w:t>
      </w:r>
    </w:p>
    <w:p w:rsidR="0017697D" w:rsidRPr="00874B41" w:rsidRDefault="0017697D" w:rsidP="0017697D">
      <w:pPr>
        <w:spacing w:before="100" w:beforeAutospacing="1" w:after="100" w:afterAutospacing="1"/>
        <w:ind w:righ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874B41">
        <w:rPr>
          <w:sz w:val="28"/>
          <w:szCs w:val="28"/>
        </w:rPr>
        <w:t xml:space="preserve">Обеспечивает единство действий всего педагогического коллектива по предупреждению неуспеваемости школьников и повышению уровня их воспитанности, обращая внимание на достижение единства и воспитания, установленные </w:t>
      </w:r>
      <w:proofErr w:type="spellStart"/>
      <w:r w:rsidRPr="00874B41">
        <w:rPr>
          <w:sz w:val="28"/>
          <w:szCs w:val="28"/>
        </w:rPr>
        <w:t>межпредметных</w:t>
      </w:r>
      <w:proofErr w:type="spellEnd"/>
      <w:r w:rsidRPr="00874B41">
        <w:rPr>
          <w:sz w:val="28"/>
          <w:szCs w:val="28"/>
        </w:rPr>
        <w:t xml:space="preserve"> связей в обучении, координацию действий педагогов с учениками активом, родителями и общественностью по месту жительства детей и др.</w:t>
      </w:r>
    </w:p>
    <w:p w:rsidR="0017697D" w:rsidRPr="00874B41" w:rsidRDefault="0017697D" w:rsidP="0017697D">
      <w:pPr>
        <w:spacing w:before="100" w:beforeAutospacing="1" w:after="100" w:afterAutospacing="1"/>
        <w:ind w:right="30"/>
        <w:jc w:val="both"/>
        <w:rPr>
          <w:b/>
          <w:sz w:val="28"/>
          <w:szCs w:val="28"/>
        </w:rPr>
      </w:pPr>
      <w:r w:rsidRPr="00874B41">
        <w:rPr>
          <w:b/>
          <w:sz w:val="28"/>
          <w:szCs w:val="28"/>
        </w:rPr>
        <w:t>8. Деятельность педагогических советов</w:t>
      </w:r>
    </w:p>
    <w:p w:rsidR="0017697D" w:rsidRPr="00874B41" w:rsidRDefault="0017697D" w:rsidP="0017697D">
      <w:pPr>
        <w:pStyle w:val="a3"/>
        <w:jc w:val="both"/>
        <w:rPr>
          <w:b/>
          <w:sz w:val="28"/>
          <w:szCs w:val="28"/>
        </w:rPr>
      </w:pPr>
      <w:r w:rsidRPr="00874B41">
        <w:rPr>
          <w:rStyle w:val="a4"/>
          <w:b w:val="0"/>
          <w:sz w:val="28"/>
          <w:szCs w:val="28"/>
        </w:rPr>
        <w:t>8.1.  Малый педсовет 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:rsidR="0017697D" w:rsidRPr="00874B41" w:rsidRDefault="0017697D" w:rsidP="0017697D">
      <w:pPr>
        <w:pStyle w:val="a3"/>
        <w:jc w:val="both"/>
        <w:rPr>
          <w:sz w:val="28"/>
          <w:szCs w:val="28"/>
        </w:rPr>
      </w:pPr>
      <w:r w:rsidRPr="00874B41">
        <w:rPr>
          <w:sz w:val="28"/>
          <w:szCs w:val="28"/>
        </w:rPr>
        <w:t xml:space="preserve">8.2. </w:t>
      </w:r>
      <w:r>
        <w:rPr>
          <w:sz w:val="28"/>
          <w:szCs w:val="28"/>
        </w:rPr>
        <w:t xml:space="preserve"> </w:t>
      </w:r>
      <w:r w:rsidRPr="00874B41">
        <w:rPr>
          <w:sz w:val="28"/>
          <w:szCs w:val="28"/>
        </w:rPr>
        <w:t>Педагогический сов</w:t>
      </w:r>
      <w:r>
        <w:rPr>
          <w:sz w:val="28"/>
          <w:szCs w:val="28"/>
        </w:rPr>
        <w:t>ет принимает решение об неуспевающего</w:t>
      </w:r>
      <w:r w:rsidRPr="00874B41">
        <w:rPr>
          <w:sz w:val="28"/>
          <w:szCs w:val="28"/>
        </w:rPr>
        <w:t xml:space="preserve"> учащегося на повторный курс обучения.</w:t>
      </w:r>
    </w:p>
    <w:p w:rsidR="0017697D" w:rsidRDefault="0017697D" w:rsidP="0017697D">
      <w:pPr>
        <w:jc w:val="both"/>
      </w:pPr>
    </w:p>
    <w:p w:rsidR="00C9147E" w:rsidRDefault="00C9147E"/>
    <w:sectPr w:rsidR="00C9147E" w:rsidSect="00874B41">
      <w:footerReference w:type="even" r:id="rId5"/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E0" w:rsidRDefault="0017697D" w:rsidP="00E847A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42E0" w:rsidRDefault="0017697D" w:rsidP="0060100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E0" w:rsidRDefault="0017697D" w:rsidP="00E847A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C442E0" w:rsidRDefault="0017697D" w:rsidP="0060100B">
    <w:pPr>
      <w:pStyle w:val="a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104"/>
    <w:multiLevelType w:val="hybridMultilevel"/>
    <w:tmpl w:val="3ECA56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14FCC"/>
    <w:multiLevelType w:val="multilevel"/>
    <w:tmpl w:val="30DA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C7AB3"/>
    <w:multiLevelType w:val="hybridMultilevel"/>
    <w:tmpl w:val="E3E0C58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5037D70"/>
    <w:multiLevelType w:val="hybridMultilevel"/>
    <w:tmpl w:val="50BEF106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30434C4"/>
    <w:multiLevelType w:val="hybridMultilevel"/>
    <w:tmpl w:val="B0C052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AB20D3"/>
    <w:multiLevelType w:val="hybridMultilevel"/>
    <w:tmpl w:val="83FE46E0"/>
    <w:lvl w:ilvl="0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97D"/>
    <w:rsid w:val="0017697D"/>
    <w:rsid w:val="00C9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97D"/>
    <w:pPr>
      <w:spacing w:before="100" w:beforeAutospacing="1" w:after="100" w:afterAutospacing="1"/>
    </w:pPr>
  </w:style>
  <w:style w:type="character" w:styleId="a4">
    <w:name w:val="Strong"/>
    <w:qFormat/>
    <w:rsid w:val="0017697D"/>
    <w:rPr>
      <w:b/>
      <w:bCs/>
    </w:rPr>
  </w:style>
  <w:style w:type="paragraph" w:styleId="a5">
    <w:name w:val="footer"/>
    <w:basedOn w:val="a"/>
    <w:link w:val="a6"/>
    <w:rsid w:val="00176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69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76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1807</Words>
  <Characters>10306</Characters>
  <Application>Microsoft Office Word</Application>
  <DocSecurity>0</DocSecurity>
  <Lines>85</Lines>
  <Paragraphs>24</Paragraphs>
  <ScaleCrop>false</ScaleCrop>
  <Company>Reanimator Extreme Edition</Company>
  <LinksUpToDate>false</LinksUpToDate>
  <CharactersWithSpaces>12089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2015-05-02T07:50:00Z</dcterms:created>
  <dcterms:modified xsi:type="dcterms:W3CDTF">2015-05-02T07:53:00Z</dcterms:modified>
</cp:coreProperties>
</file>