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6"/>
        <w:gridCol w:w="9343"/>
        <w:gridCol w:w="6"/>
      </w:tblGrid>
      <w:tr w:rsidR="00A66ACD" w:rsidRPr="00A66ACD" w:rsidTr="00A66ACD">
        <w:trPr>
          <w:tblCellSpacing w:w="0" w:type="dxa"/>
          <w:jc w:val="center"/>
        </w:trPr>
        <w:tc>
          <w:tcPr>
            <w:tcW w:w="0" w:type="auto"/>
            <w:vAlign w:val="center"/>
            <w:hideMark/>
          </w:tcPr>
          <w:p w:rsidR="00A66ACD" w:rsidRPr="00A66ACD" w:rsidRDefault="00A66ACD" w:rsidP="00A66ACD">
            <w:pPr>
              <w:spacing w:after="0" w:line="240" w:lineRule="auto"/>
              <w:rPr>
                <w:rFonts w:ascii="Times New Roman" w:eastAsia="Times New Roman" w:hAnsi="Times New Roman" w:cs="Times New Roman"/>
                <w:sz w:val="24"/>
                <w:szCs w:val="24"/>
                <w:lang w:eastAsia="ru-RU"/>
              </w:rPr>
            </w:pPr>
          </w:p>
        </w:tc>
        <w:tc>
          <w:tcPr>
            <w:tcW w:w="0" w:type="auto"/>
            <w:hideMark/>
          </w:tcPr>
          <w:p w:rsidR="00A66ACD" w:rsidRPr="001648D6" w:rsidRDefault="00A66ACD" w:rsidP="00A66ACD">
            <w:pPr>
              <w:spacing w:before="100" w:beforeAutospacing="1" w:after="100" w:afterAutospacing="1"/>
              <w:jc w:val="center"/>
            </w:pPr>
            <w:r w:rsidRPr="001648D6">
              <w:rPr>
                <w:b/>
                <w:bCs/>
              </w:rPr>
              <w:t>МУНИЦИПАЛЬНОЕ КАЗЕННОЕ ОБЩЕОБРАЗОВАТЕЛЬНОЕ УЧРЕЖДЕНИЕ</w:t>
            </w:r>
          </w:p>
          <w:p w:rsidR="00A66ACD" w:rsidRPr="001648D6" w:rsidRDefault="00A66ACD" w:rsidP="00A66ACD">
            <w:pPr>
              <w:spacing w:before="100" w:beforeAutospacing="1" w:after="100" w:afterAutospacing="1"/>
              <w:jc w:val="center"/>
              <w:rPr>
                <w:b/>
                <w:bCs/>
              </w:rPr>
            </w:pPr>
            <w:r w:rsidRPr="001648D6">
              <w:rPr>
                <w:b/>
                <w:bCs/>
              </w:rPr>
              <w:t>«АКУШИНСКАЯ СРЕДНЯЯ ОБЩЕОБРАЗОВАТЕЛЬНАЯ ШКОЛА №1</w:t>
            </w:r>
          </w:p>
          <w:p w:rsidR="00A66ACD" w:rsidRPr="001648D6" w:rsidRDefault="00A66ACD" w:rsidP="00A66ACD">
            <w:pPr>
              <w:spacing w:before="100" w:beforeAutospacing="1" w:after="100" w:afterAutospacing="1"/>
              <w:jc w:val="center"/>
            </w:pPr>
            <w:r w:rsidRPr="001648D6">
              <w:rPr>
                <w:b/>
                <w:bCs/>
              </w:rPr>
              <w:t xml:space="preserve"> ИМ. С.М.  КИРОВА»</w:t>
            </w:r>
            <w:r w:rsidRPr="001648D6">
              <w:t> </w:t>
            </w:r>
          </w:p>
          <w:tbl>
            <w:tblPr>
              <w:tblW w:w="0" w:type="auto"/>
              <w:tblCellSpacing w:w="0" w:type="dxa"/>
              <w:tblCellMar>
                <w:left w:w="0" w:type="dxa"/>
                <w:right w:w="0" w:type="dxa"/>
              </w:tblCellMar>
              <w:tblLook w:val="04A0"/>
            </w:tblPr>
            <w:tblGrid>
              <w:gridCol w:w="4639"/>
              <w:gridCol w:w="4704"/>
            </w:tblGrid>
            <w:tr w:rsidR="00A66ACD" w:rsidRPr="001648D6" w:rsidTr="00467617">
              <w:trPr>
                <w:tblCellSpacing w:w="0" w:type="dxa"/>
              </w:trPr>
              <w:tc>
                <w:tcPr>
                  <w:tcW w:w="4646" w:type="dxa"/>
                  <w:hideMark/>
                </w:tcPr>
                <w:p w:rsidR="00A66ACD" w:rsidRPr="00F357D3" w:rsidRDefault="00A66ACD" w:rsidP="00467617">
                  <w:pPr>
                    <w:spacing w:before="100" w:beforeAutospacing="1" w:after="100" w:afterAutospacing="1"/>
                  </w:pPr>
                  <w:r w:rsidRPr="00F357D3">
                    <w:t>Рассмотрено на</w:t>
                  </w:r>
                  <w:r w:rsidRPr="00F357D3">
                    <w:br/>
                    <w:t>Педагогическом совете школы </w:t>
                  </w:r>
                </w:p>
                <w:p w:rsidR="00A66ACD" w:rsidRPr="00F357D3" w:rsidRDefault="00A66ACD" w:rsidP="00467617">
                  <w:pPr>
                    <w:spacing w:before="100" w:beforeAutospacing="1" w:after="100" w:afterAutospacing="1"/>
                  </w:pPr>
                  <w:r>
                    <w:t xml:space="preserve">Протокол  №     </w:t>
                  </w:r>
                  <w:r w:rsidRPr="00F357D3">
                    <w:t xml:space="preserve"> </w:t>
                  </w:r>
                  <w:r>
                    <w:t xml:space="preserve">«____»___________ 2014г.  </w:t>
                  </w:r>
                  <w:r w:rsidRPr="00F357D3">
                    <w:t>                              </w:t>
                  </w:r>
                </w:p>
              </w:tc>
              <w:tc>
                <w:tcPr>
                  <w:tcW w:w="4709" w:type="dxa"/>
                  <w:hideMark/>
                </w:tcPr>
                <w:p w:rsidR="00A66ACD" w:rsidRPr="00F357D3" w:rsidRDefault="00A66ACD" w:rsidP="00467617">
                  <w:pPr>
                    <w:spacing w:before="100" w:beforeAutospacing="1" w:after="100" w:afterAutospacing="1"/>
                    <w:jc w:val="right"/>
                  </w:pPr>
                  <w:r>
                    <w:t>Утверждаю:</w:t>
                  </w:r>
                  <w:r w:rsidRPr="00F357D3">
                    <w:t>                            </w:t>
                  </w:r>
                </w:p>
                <w:p w:rsidR="00A66ACD" w:rsidRDefault="00A66ACD" w:rsidP="00467617">
                  <w:pPr>
                    <w:spacing w:before="100" w:beforeAutospacing="1" w:after="100" w:afterAutospacing="1"/>
                    <w:jc w:val="center"/>
                  </w:pPr>
                  <w:r w:rsidRPr="00F357D3">
                    <w:t>Директор</w:t>
                  </w:r>
                  <w:r>
                    <w:t xml:space="preserve"> Акушинской СОШ №1</w:t>
                  </w:r>
                </w:p>
                <w:p w:rsidR="00A66ACD" w:rsidRPr="00F357D3" w:rsidRDefault="00A66ACD" w:rsidP="00467617">
                  <w:pPr>
                    <w:spacing w:before="100" w:beforeAutospacing="1" w:after="100" w:afterAutospacing="1"/>
                    <w:jc w:val="center"/>
                  </w:pPr>
                  <w:r>
                    <w:t>_____________  М.Э.  Муталимов</w:t>
                  </w:r>
                </w:p>
                <w:p w:rsidR="00A66ACD" w:rsidRPr="00F357D3" w:rsidRDefault="00A66ACD" w:rsidP="00467617">
                  <w:pPr>
                    <w:spacing w:before="100" w:beforeAutospacing="1" w:after="100" w:afterAutospacing="1"/>
                    <w:jc w:val="center"/>
                  </w:pPr>
                  <w:r>
                    <w:t xml:space="preserve">Приказ </w:t>
                  </w:r>
                  <w:r w:rsidRPr="00F357D3">
                    <w:t xml:space="preserve"> № </w:t>
                  </w:r>
                  <w:r>
                    <w:t xml:space="preserve">   </w:t>
                  </w:r>
                  <w:r w:rsidR="00F271D3">
                    <w:t xml:space="preserve">  </w:t>
                  </w:r>
                  <w:r>
                    <w:t>«____»__________ 2014г.</w:t>
                  </w:r>
                </w:p>
              </w:tc>
            </w:tr>
          </w:tbl>
          <w:p w:rsidR="00A66ACD" w:rsidRDefault="00A66ACD" w:rsidP="00A66ACD">
            <w:pPr>
              <w:jc w:val="right"/>
            </w:pPr>
          </w:p>
          <w:p w:rsidR="00A66ACD" w:rsidRDefault="00A66ACD" w:rsidP="00A66AC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A66ACD" w:rsidRPr="00A66ACD" w:rsidRDefault="00A66ACD" w:rsidP="00A66AC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A66ACD">
              <w:rPr>
                <w:rFonts w:ascii="Times New Roman" w:eastAsia="Times New Roman" w:hAnsi="Times New Roman" w:cs="Times New Roman"/>
                <w:b/>
                <w:bCs/>
                <w:sz w:val="36"/>
                <w:szCs w:val="36"/>
                <w:lang w:eastAsia="ru-RU"/>
              </w:rPr>
              <w:t>Положение о школьном сайте</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http://akusha1.dagschool.com/</w:t>
            </w:r>
          </w:p>
          <w:p w:rsidR="00A66ACD" w:rsidRPr="00A66ACD" w:rsidRDefault="00A66ACD" w:rsidP="00A66A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6ACD">
              <w:rPr>
                <w:rFonts w:ascii="Times New Roman" w:eastAsia="Times New Roman" w:hAnsi="Times New Roman" w:cs="Times New Roman"/>
                <w:b/>
                <w:bCs/>
                <w:sz w:val="24"/>
                <w:szCs w:val="24"/>
                <w:lang w:eastAsia="ru-RU"/>
              </w:rPr>
              <w:t>1. Общие положения</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xml:space="preserve">1.1. </w:t>
            </w:r>
            <w:proofErr w:type="gramStart"/>
            <w:r w:rsidRPr="00A66ACD">
              <w:rPr>
                <w:rFonts w:ascii="Times New Roman" w:eastAsia="Times New Roman" w:hAnsi="Times New Roman" w:cs="Times New Roman"/>
                <w:sz w:val="24"/>
                <w:szCs w:val="24"/>
                <w:lang w:eastAsia="ru-RU"/>
              </w:rPr>
              <w:t>Настоящее положение разработано в соответствии с законами РФ «Об образовании</w:t>
            </w:r>
            <w:r>
              <w:rPr>
                <w:rFonts w:ascii="Times New Roman" w:eastAsia="Times New Roman" w:hAnsi="Times New Roman" w:cs="Times New Roman"/>
                <w:sz w:val="24"/>
                <w:szCs w:val="24"/>
                <w:lang w:eastAsia="ru-RU"/>
              </w:rPr>
              <w:t xml:space="preserve"> в Российской Федерации</w:t>
            </w:r>
            <w:r w:rsidRPr="00A66ACD">
              <w:rPr>
                <w:rFonts w:ascii="Times New Roman" w:eastAsia="Times New Roman" w:hAnsi="Times New Roman" w:cs="Times New Roman"/>
                <w:sz w:val="24"/>
                <w:szCs w:val="24"/>
                <w:lang w:eastAsia="ru-RU"/>
              </w:rPr>
              <w:t>» № 273 от 29 декабря 2013 г., «Об информации, информационных технологиях и о защите информации», Постановления Правительства Российской Федерации от 10 июля 2013 года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нормативными актами Министерства образования</w:t>
            </w:r>
            <w:proofErr w:type="gramEnd"/>
            <w:r w:rsidRPr="00A66ACD">
              <w:rPr>
                <w:rFonts w:ascii="Times New Roman" w:eastAsia="Times New Roman" w:hAnsi="Times New Roman" w:cs="Times New Roman"/>
                <w:sz w:val="24"/>
                <w:szCs w:val="24"/>
                <w:lang w:eastAsia="ru-RU"/>
              </w:rPr>
              <w:t xml:space="preserve"> и науки РФ,</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1.2. Настоящее положение регламентирует деятельность ОУ по созданию и администрированию школьного сайта. Положение определяет понятия, цели, порядок разработки сайта, требования и критерии.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xml:space="preserve">1.3. Школьный Web-сайт  (далее сайт) создается в целях активного продвижения информационных  и коммуникативных технологий в практику работы школы, донесения до общественности результатов деятельности школы и является структурным подразделением школы. Сайт ОУ является одним из инструментов обеспечения учебной и  </w:t>
            </w:r>
            <w:proofErr w:type="spellStart"/>
            <w:r w:rsidRPr="00A66ACD">
              <w:rPr>
                <w:rFonts w:ascii="Times New Roman" w:eastAsia="Times New Roman" w:hAnsi="Times New Roman" w:cs="Times New Roman"/>
                <w:sz w:val="24"/>
                <w:szCs w:val="24"/>
                <w:lang w:eastAsia="ru-RU"/>
              </w:rPr>
              <w:t>внеучебной</w:t>
            </w:r>
            <w:proofErr w:type="spellEnd"/>
            <w:r w:rsidRPr="00A66ACD">
              <w:rPr>
                <w:rFonts w:ascii="Times New Roman" w:eastAsia="Times New Roman" w:hAnsi="Times New Roman" w:cs="Times New Roman"/>
                <w:sz w:val="24"/>
                <w:szCs w:val="24"/>
                <w:lang w:eastAsia="ru-RU"/>
              </w:rPr>
              <w:t xml:space="preserve"> деятельности.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1.4.</w:t>
            </w:r>
            <w:r w:rsidRPr="00A66ACD">
              <w:rPr>
                <w:rFonts w:ascii="Times New Roman" w:eastAsia="Times New Roman" w:hAnsi="Times New Roman" w:cs="Times New Roman"/>
                <w:b/>
                <w:bCs/>
                <w:sz w:val="24"/>
                <w:szCs w:val="24"/>
                <w:lang w:eastAsia="ru-RU"/>
              </w:rPr>
              <w:t xml:space="preserve"> Сайт</w:t>
            </w:r>
            <w:r w:rsidRPr="00A66ACD">
              <w:rPr>
                <w:rFonts w:ascii="Times New Roman" w:eastAsia="Times New Roman" w:hAnsi="Times New Roman" w:cs="Times New Roman"/>
                <w:sz w:val="24"/>
                <w:szCs w:val="24"/>
                <w:lang w:eastAsia="ru-RU"/>
              </w:rPr>
              <w:t xml:space="preserve"> – информационный  web-ресурс, имеющий четко определенную законченную смысловую нагрузку.</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1.4.1. Школьный сайт является школьным публичным органом информации, доступ к которому открыт всем желающим.</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1.4.2. Руководитель образовательного учреждения назначает администратора сайта, который несет ответственность за функционирование информационного сайта, решение вопросов о размещении информации, об удалении и обновлении устаревшей информации. Администратором сайта может быть человек старше 18 лет.</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lastRenderedPageBreak/>
              <w:t>1.4.3. Сайт создается в целях активного внедрения информационных и коммуникационных технологий в практику деятельности школы, информационной открытости, информирования обучающихся, населения.</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1.4.4. Создание и поддержка школьного сайта являются предметом деятельности команды школы по информатизации. Сайт является не отдельным, специфическим видом деятельности, он объединяет процесс сбора, обработки, оформления, публикации информации с процессом интерактивной коммуникации и в то же время представляет актуальный результат деятельности школы.</w:t>
            </w:r>
          </w:p>
          <w:p w:rsidR="00A66ACD" w:rsidRPr="00A66ACD" w:rsidRDefault="00A66ACD" w:rsidP="00A66A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6ACD">
              <w:rPr>
                <w:rFonts w:ascii="Times New Roman" w:eastAsia="Times New Roman" w:hAnsi="Times New Roman" w:cs="Times New Roman"/>
                <w:b/>
                <w:bCs/>
                <w:sz w:val="24"/>
                <w:szCs w:val="24"/>
                <w:lang w:eastAsia="ru-RU"/>
              </w:rPr>
              <w:t>2. Цели и задачи школьного сайта</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2.1. Цель: поддержка процесса  информатизации в школе путем развития единого образовательного информационного пространства;  представление образовательного учреждения в Интернет — сообществе.</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2.2. Задачи: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2.2.1.Опубликование общезначимой образовательной информации официального и, при необходимости, неофициального характера, касающейся образовательного процесса школы (включающей в себя ссылки</w:t>
            </w:r>
            <w:r w:rsidRPr="00A66ACD">
              <w:rPr>
                <w:rFonts w:ascii="Times New Roman" w:eastAsia="Times New Roman" w:hAnsi="Times New Roman" w:cs="Times New Roman"/>
                <w:i/>
                <w:iCs/>
                <w:sz w:val="24"/>
                <w:szCs w:val="24"/>
                <w:lang w:eastAsia="ru-RU"/>
              </w:rPr>
              <w:t xml:space="preserve"> </w:t>
            </w:r>
            <w:r w:rsidRPr="00A66ACD">
              <w:rPr>
                <w:rFonts w:ascii="Times New Roman" w:eastAsia="Times New Roman" w:hAnsi="Times New Roman" w:cs="Times New Roman"/>
                <w:sz w:val="24"/>
                <w:szCs w:val="24"/>
                <w:lang w:eastAsia="ru-RU"/>
              </w:rPr>
              <w:t xml:space="preserve">на официальные </w:t>
            </w:r>
            <w:proofErr w:type="spellStart"/>
            <w:proofErr w:type="gramStart"/>
            <w:r w:rsidRPr="00A66ACD">
              <w:rPr>
                <w:rFonts w:ascii="Times New Roman" w:eastAsia="Times New Roman" w:hAnsi="Times New Roman" w:cs="Times New Roman"/>
                <w:sz w:val="24"/>
                <w:szCs w:val="24"/>
                <w:lang w:eastAsia="ru-RU"/>
              </w:rPr>
              <w:t>web</w:t>
            </w:r>
            <w:proofErr w:type="gramEnd"/>
            <w:r w:rsidRPr="00A66ACD">
              <w:rPr>
                <w:rFonts w:ascii="Times New Roman" w:eastAsia="Times New Roman" w:hAnsi="Times New Roman" w:cs="Times New Roman"/>
                <w:sz w:val="24"/>
                <w:szCs w:val="24"/>
                <w:lang w:eastAsia="ru-RU"/>
              </w:rPr>
              <w:t>-сaйты</w:t>
            </w:r>
            <w:proofErr w:type="spellEnd"/>
            <w:r w:rsidRPr="00A66ACD">
              <w:rPr>
                <w:rFonts w:ascii="Times New Roman" w:eastAsia="Times New Roman" w:hAnsi="Times New Roman" w:cs="Times New Roman"/>
                <w:sz w:val="24"/>
                <w:szCs w:val="24"/>
                <w:lang w:eastAsia="ru-RU"/>
              </w:rPr>
              <w:t>  муниципальных органов управления, организаций-партнеров, неофициальные web-сайты образовательных учреждений, образовательных проектов и программ, личные  web-сайты работников школы и  учащихся).</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2.2.2. Систематическое информирование участников образовательного процесса о деятельности  школы.</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2.2.3. Презентация школой достижений обучающихся и педагогического коллектива, его особенностей, истории развития, реализуемых образовательных программ,   формирование  позитивного имиджа учреждения.</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2.2.4. Демонстрация опыта деятельности и достижений педагогов и обучающихся школы.</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2.2.5. Стимулирование творческой  активности педагогов и обучающихся.</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обеспечение открытости деятельности образовательного учреждения и освещение его деятельности в сети Интернет;</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создание условий для взаимодействия всех участников образовательного процесса: педагогов, учащихся и их родителей</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оперативное и объективное информирование общества о происходящих в образовательном учреждении  процессах и событиях.</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формирование целостного позитивного образа образовательного учреждения в районе и области.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повышение роли информатизации образования, содействие созданию в регионе единой информационной инфраструктуры.</w:t>
            </w:r>
          </w:p>
          <w:p w:rsidR="00A66ACD" w:rsidRPr="00A66ACD" w:rsidRDefault="00A66ACD" w:rsidP="00A66A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6ACD">
              <w:rPr>
                <w:rFonts w:ascii="Times New Roman" w:eastAsia="Times New Roman" w:hAnsi="Times New Roman" w:cs="Times New Roman"/>
                <w:b/>
                <w:bCs/>
                <w:sz w:val="24"/>
                <w:szCs w:val="24"/>
                <w:lang w:eastAsia="ru-RU"/>
              </w:rPr>
              <w:t>3. Образовательная организация размещает на официальном сайте:</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lastRenderedPageBreak/>
              <w:t>3.1. Информацию:</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3.1.1.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A66ACD">
              <w:rPr>
                <w:rFonts w:ascii="Times New Roman" w:eastAsia="Times New Roman" w:hAnsi="Times New Roman" w:cs="Times New Roman"/>
                <w:sz w:val="24"/>
                <w:szCs w:val="24"/>
                <w:lang w:eastAsia="ru-RU"/>
              </w:rPr>
              <w:t>ии и ее</w:t>
            </w:r>
            <w:proofErr w:type="gramEnd"/>
            <w:r w:rsidRPr="00A66ACD">
              <w:rPr>
                <w:rFonts w:ascii="Times New Roman" w:eastAsia="Times New Roman" w:hAnsi="Times New Roman" w:cs="Times New Roman"/>
                <w:sz w:val="24"/>
                <w:szCs w:val="24"/>
                <w:lang w:eastAsia="ru-RU"/>
              </w:rPr>
              <w:t xml:space="preserve"> филиалов (при наличии),   режиме, графике работы, контактных телефонах и об адресах электронной почты.</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3.1.2. О структуре и об органах управления образовательной организации, в том числе:</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наименование структурных подразделений (органов управления);</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фамилии, имена, отчества и должности руководителей структурных подразделений;</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места нахождения структурных подразделений;</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адреса официальных сайтов в сети «Интернет» структурных подразделений (при наличии);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адреса электронной почты структурных подразделений (при наличии);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сведения о наличии положений о структурных подразделениях (об органах управления) с  приложением копий указанных положений (при их наличии).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3.1.3. Об уровне образования.</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3.1.4. О формах обучения.</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3.1.5. О нормативном сроке обучения.</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3.1.6. О сроке действия государственной аккредитации образовательной программы (при наличии государственной аккредитации).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3.1.7. Об описании образовательной программы с приложением ее копии;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3.1.8. Об учебном плане с приложением его копии.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3.1.9. Об аннотации к рабочим программам дисциплин (по каждой дисциплине в составе образовательной программы) с приложением их копий (при наличии).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3.1.10. О календарном учебном графике с приложением его копии.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3.1.11. О методических и об иных документах, разработанных образовательной организацией для обеспечения образовательного процесса.</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3.1.12.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3.1.13.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lastRenderedPageBreak/>
              <w:t>3.1.14. О языках, на которых осуществляется образование (обучение).</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3.1.15. О федеральных государственных образовательных стандартах и об образовательных стандартах с приложением их копий (при наличии).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3.1.16. О руководителе образовательной организации, его заместителях, руководителях филиалов образовательной организации (при их наличии), в том числе:</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фамилия, имя, отчество (при наличии) руководителя, его заместителей;</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должность руководителя, его заместителей;</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контактные телефоны;</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адрес электронной почты.</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3.1.17.  О персональном составе педагогических работников с указанием уровня образования, квалификации и опыта работы, в том числе:</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фамилия, имя, отчество (при наличии) работника;</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занимаемая должность (должности);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преподаваемые дисциплины;</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ученая степень (при наличии);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ученое звание (при наличии);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наименование направления подготовки и (или) специальности данные о повышении квалификации и (или) профессиональной переподготовке (при наличии);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общий стаж работы;</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стаж работы по специальности.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3.1.18.  О материально-техническом обеспечении образовательной деятельности, в том числе:</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3.1.19.  </w:t>
            </w:r>
            <w:proofErr w:type="gramStart"/>
            <w:r w:rsidRPr="00A66ACD">
              <w:rPr>
                <w:rFonts w:ascii="Times New Roman" w:eastAsia="Times New Roman" w:hAnsi="Times New Roman" w:cs="Times New Roman"/>
                <w:sz w:val="24"/>
                <w:szCs w:val="24"/>
                <w:lang w:eastAsia="ru-RU"/>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xml:space="preserve">3.1.20. О наличии и условиях предоставления </w:t>
            </w:r>
            <w:proofErr w:type="gramStart"/>
            <w:r w:rsidRPr="00A66ACD">
              <w:rPr>
                <w:rFonts w:ascii="Times New Roman" w:eastAsia="Times New Roman" w:hAnsi="Times New Roman" w:cs="Times New Roman"/>
                <w:sz w:val="24"/>
                <w:szCs w:val="24"/>
                <w:lang w:eastAsia="ru-RU"/>
              </w:rPr>
              <w:t>обучающимся</w:t>
            </w:r>
            <w:proofErr w:type="gramEnd"/>
            <w:r w:rsidRPr="00A66ACD">
              <w:rPr>
                <w:rFonts w:ascii="Times New Roman" w:eastAsia="Times New Roman" w:hAnsi="Times New Roman" w:cs="Times New Roman"/>
                <w:sz w:val="24"/>
                <w:szCs w:val="24"/>
                <w:lang w:eastAsia="ru-RU"/>
              </w:rPr>
              <w:t xml:space="preserve"> стипендий, мер социальной поддержки.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lastRenderedPageBreak/>
              <w:t>3.1.21.  </w:t>
            </w:r>
            <w:proofErr w:type="gramStart"/>
            <w:r w:rsidRPr="00A66ACD">
              <w:rPr>
                <w:rFonts w:ascii="Times New Roman" w:eastAsia="Times New Roman" w:hAnsi="Times New Roman" w:cs="Times New Roman"/>
                <w:sz w:val="24"/>
                <w:szCs w:val="24"/>
                <w:lang w:eastAsia="ru-RU"/>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3.1.22.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3.1.23.  О поступлении финансовых и материальных средств и об их расходовании по итогам финансового года.</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3.1.24. О трудоустройстве выпускников.</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3.2. Копии: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3.2.1. Устава образовательной организации.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3.2.2. Лицензии на осуществление образовательной деятельности (с приложениями).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3.2.3. Свидетельства о государственной аккредитации (с приложениями).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3.2.4. </w:t>
            </w:r>
            <w:proofErr w:type="gramStart"/>
            <w:r w:rsidRPr="00A66ACD">
              <w:rPr>
                <w:rFonts w:ascii="Times New Roman" w:eastAsia="Times New Roman" w:hAnsi="Times New Roman" w:cs="Times New Roman"/>
                <w:sz w:val="24"/>
                <w:szCs w:val="24"/>
                <w:lang w:eastAsia="ru-RU"/>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3.2.5. 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xml:space="preserve">3.3. Отчет о результатах </w:t>
            </w:r>
            <w:proofErr w:type="spellStart"/>
            <w:r w:rsidRPr="00A66ACD">
              <w:rPr>
                <w:rFonts w:ascii="Times New Roman" w:eastAsia="Times New Roman" w:hAnsi="Times New Roman" w:cs="Times New Roman"/>
                <w:sz w:val="24"/>
                <w:szCs w:val="24"/>
                <w:lang w:eastAsia="ru-RU"/>
              </w:rPr>
              <w:t>самообследования</w:t>
            </w:r>
            <w:proofErr w:type="spellEnd"/>
            <w:r w:rsidRPr="00A66ACD">
              <w:rPr>
                <w:rFonts w:ascii="Times New Roman" w:eastAsia="Times New Roman" w:hAnsi="Times New Roman" w:cs="Times New Roman"/>
                <w:sz w:val="24"/>
                <w:szCs w:val="24"/>
                <w:lang w:eastAsia="ru-RU"/>
              </w:rPr>
              <w:t>.</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xml:space="preserve">3.4.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A66ACD">
              <w:rPr>
                <w:rFonts w:ascii="Times New Roman" w:eastAsia="Times New Roman" w:hAnsi="Times New Roman" w:cs="Times New Roman"/>
                <w:sz w:val="24"/>
                <w:szCs w:val="24"/>
                <w:lang w:eastAsia="ru-RU"/>
              </w:rPr>
              <w:t>обучения</w:t>
            </w:r>
            <w:proofErr w:type="gramEnd"/>
            <w:r w:rsidRPr="00A66ACD">
              <w:rPr>
                <w:rFonts w:ascii="Times New Roman" w:eastAsia="Times New Roman" w:hAnsi="Times New Roman" w:cs="Times New Roman"/>
                <w:sz w:val="24"/>
                <w:szCs w:val="24"/>
                <w:lang w:eastAsia="ru-RU"/>
              </w:rPr>
              <w:t xml:space="preserve"> по каждой образовательной программе.</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3.5. Предписания органов, осуществляющих государственный контроль (надзор) в сфере образования, отчеты об исполнении таких предписаний.</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3.6.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A66ACD" w:rsidRPr="00A66ACD" w:rsidRDefault="00A66ACD" w:rsidP="00A66A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6ACD">
              <w:rPr>
                <w:rFonts w:ascii="Times New Roman" w:eastAsia="Times New Roman" w:hAnsi="Times New Roman" w:cs="Times New Roman"/>
                <w:b/>
                <w:bCs/>
                <w:sz w:val="24"/>
                <w:szCs w:val="24"/>
                <w:lang w:eastAsia="ru-RU"/>
              </w:rPr>
              <w:t>4.  Пользователю предоставляется наглядная информация о структуре сайта, включающая в себя ссылки на следующие информационно-образовательные ресурсы:</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xml:space="preserve">—   официальный сайт Министерства образования и науки Российской Федерации — </w:t>
            </w:r>
            <w:hyperlink r:id="rId5" w:tgtFrame="_blank" w:history="1">
              <w:r w:rsidRPr="00A66ACD">
                <w:rPr>
                  <w:rFonts w:ascii="Times New Roman" w:eastAsia="Times New Roman" w:hAnsi="Times New Roman" w:cs="Times New Roman"/>
                  <w:color w:val="0000FF"/>
                  <w:sz w:val="24"/>
                  <w:szCs w:val="24"/>
                  <w:u w:val="single"/>
                  <w:lang w:eastAsia="ru-RU"/>
                </w:rPr>
                <w:t>http://www.mon.gov.ru</w:t>
              </w:r>
            </w:hyperlink>
            <w:r w:rsidRPr="00A66ACD">
              <w:rPr>
                <w:rFonts w:ascii="Times New Roman" w:eastAsia="Times New Roman" w:hAnsi="Times New Roman" w:cs="Times New Roman"/>
                <w:sz w:val="24"/>
                <w:szCs w:val="24"/>
                <w:lang w:eastAsia="ru-RU"/>
              </w:rPr>
              <w:t>;</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xml:space="preserve">—  федеральный портал «Российское образование» — </w:t>
            </w:r>
            <w:hyperlink r:id="rId6" w:tgtFrame="_blank" w:history="1">
              <w:r w:rsidRPr="00A66ACD">
                <w:rPr>
                  <w:rFonts w:ascii="Times New Roman" w:eastAsia="Times New Roman" w:hAnsi="Times New Roman" w:cs="Times New Roman"/>
                  <w:color w:val="0000FF"/>
                  <w:sz w:val="24"/>
                  <w:szCs w:val="24"/>
                  <w:u w:val="single"/>
                  <w:lang w:eastAsia="ru-RU"/>
                </w:rPr>
                <w:t>http://www.edu.ru</w:t>
              </w:r>
            </w:hyperlink>
            <w:r w:rsidRPr="00A66ACD">
              <w:rPr>
                <w:rFonts w:ascii="Times New Roman" w:eastAsia="Times New Roman" w:hAnsi="Times New Roman" w:cs="Times New Roman"/>
                <w:sz w:val="24"/>
                <w:szCs w:val="24"/>
                <w:lang w:eastAsia="ru-RU"/>
              </w:rPr>
              <w:t>;</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xml:space="preserve">—  информационная система «Единое окно доступа к образовательным ресурсам» — </w:t>
            </w:r>
            <w:hyperlink r:id="rId7" w:tgtFrame="_blank" w:history="1">
              <w:r w:rsidRPr="00A66ACD">
                <w:rPr>
                  <w:rFonts w:ascii="Times New Roman" w:eastAsia="Times New Roman" w:hAnsi="Times New Roman" w:cs="Times New Roman"/>
                  <w:color w:val="0000FF"/>
                  <w:sz w:val="24"/>
                  <w:szCs w:val="24"/>
                  <w:u w:val="single"/>
                  <w:lang w:eastAsia="ru-RU"/>
                </w:rPr>
                <w:t>http://window.edu.ru</w:t>
              </w:r>
            </w:hyperlink>
            <w:r w:rsidRPr="00A66ACD">
              <w:rPr>
                <w:rFonts w:ascii="Times New Roman" w:eastAsia="Times New Roman" w:hAnsi="Times New Roman" w:cs="Times New Roman"/>
                <w:sz w:val="24"/>
                <w:szCs w:val="24"/>
                <w:lang w:eastAsia="ru-RU"/>
              </w:rPr>
              <w:t>;</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xml:space="preserve">—  единая коллекция цифровых образовательных ресурсов — </w:t>
            </w:r>
            <w:hyperlink r:id="rId8" w:tgtFrame="_blank" w:history="1">
              <w:r w:rsidRPr="00A66ACD">
                <w:rPr>
                  <w:rFonts w:ascii="Times New Roman" w:eastAsia="Times New Roman" w:hAnsi="Times New Roman" w:cs="Times New Roman"/>
                  <w:color w:val="0000FF"/>
                  <w:sz w:val="24"/>
                  <w:szCs w:val="24"/>
                  <w:u w:val="single"/>
                  <w:lang w:eastAsia="ru-RU"/>
                </w:rPr>
                <w:t>http://school-collection.edu.ru</w:t>
              </w:r>
            </w:hyperlink>
            <w:r w:rsidRPr="00A66ACD">
              <w:rPr>
                <w:rFonts w:ascii="Times New Roman" w:eastAsia="Times New Roman" w:hAnsi="Times New Roman" w:cs="Times New Roman"/>
                <w:sz w:val="24"/>
                <w:szCs w:val="24"/>
                <w:lang w:eastAsia="ru-RU"/>
              </w:rPr>
              <w:t>;</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xml:space="preserve">—  федеральный центр информационно-образовательных ресурсов — </w:t>
            </w:r>
            <w:hyperlink r:id="rId9" w:tgtFrame="_blank" w:history="1">
              <w:r w:rsidRPr="00A66ACD">
                <w:rPr>
                  <w:rFonts w:ascii="Times New Roman" w:eastAsia="Times New Roman" w:hAnsi="Times New Roman" w:cs="Times New Roman"/>
                  <w:color w:val="0000FF"/>
                  <w:sz w:val="24"/>
                  <w:szCs w:val="24"/>
                  <w:u w:val="single"/>
                  <w:lang w:eastAsia="ru-RU"/>
                </w:rPr>
                <w:t>http://fcior.edu.ru</w:t>
              </w:r>
            </w:hyperlink>
            <w:r w:rsidRPr="00A66ACD">
              <w:rPr>
                <w:rFonts w:ascii="Times New Roman" w:eastAsia="Times New Roman" w:hAnsi="Times New Roman" w:cs="Times New Roman"/>
                <w:sz w:val="24"/>
                <w:szCs w:val="24"/>
                <w:lang w:eastAsia="ru-RU"/>
              </w:rPr>
              <w:t>.</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66ACD">
              <w:rPr>
                <w:rFonts w:ascii="Times New Roman" w:eastAsia="Times New Roman" w:hAnsi="Times New Roman" w:cs="Times New Roman"/>
                <w:sz w:val="24"/>
                <w:szCs w:val="24"/>
                <w:lang w:eastAsia="ru-RU"/>
              </w:rPr>
              <w:t>Информация размещается на школьном сайте в текстовой и (или) табличной формах, а также в форме копий документов в соответствии с требованиями к структуре сайта и формату представления информации, установленными Федеральной службой по надзору в сфере образования и науки.</w:t>
            </w:r>
            <w:proofErr w:type="gramEnd"/>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При размещении информац</w:t>
            </w:r>
            <w:proofErr w:type="gramStart"/>
            <w:r w:rsidRPr="00A66ACD">
              <w:rPr>
                <w:rFonts w:ascii="Times New Roman" w:eastAsia="Times New Roman" w:hAnsi="Times New Roman" w:cs="Times New Roman"/>
                <w:sz w:val="24"/>
                <w:szCs w:val="24"/>
                <w:lang w:eastAsia="ru-RU"/>
              </w:rPr>
              <w:t>ии и ее</w:t>
            </w:r>
            <w:proofErr w:type="gramEnd"/>
            <w:r w:rsidRPr="00A66ACD">
              <w:rPr>
                <w:rFonts w:ascii="Times New Roman" w:eastAsia="Times New Roman" w:hAnsi="Times New Roman" w:cs="Times New Roman"/>
                <w:sz w:val="24"/>
                <w:szCs w:val="24"/>
                <w:lang w:eastAsia="ru-RU"/>
              </w:rPr>
              <w:t xml:space="preserve"> обновлении обеспечивается соблюдение требований законодательства Российской Федерации о персональных данных.</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Технологические и программные средства, которые используются для функционирования школьного сайта в сети Интернет, должны обеспечивать:</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доступ пользователей для ознакомления с размещенной на сайте информацией на основе свободного и общедоступного программного обеспечения;</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защиту информации от уничтожения, модификации и блокирования доступа к ней, а также от иных неправомерных действий в отношении такой информации;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возможность копирования информации на резервный носитель, обеспечивающий ее восстановление.</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Информация на школьном сайте размещается на русском языке.</w:t>
            </w:r>
          </w:p>
          <w:p w:rsidR="00A66ACD" w:rsidRPr="00A66ACD" w:rsidRDefault="00A66ACD" w:rsidP="00A66A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6ACD">
              <w:rPr>
                <w:rFonts w:ascii="Times New Roman" w:eastAsia="Times New Roman" w:hAnsi="Times New Roman" w:cs="Times New Roman"/>
                <w:b/>
                <w:bCs/>
                <w:sz w:val="24"/>
                <w:szCs w:val="24"/>
                <w:lang w:eastAsia="ru-RU"/>
              </w:rPr>
              <w:t xml:space="preserve">5. К размещению на школьном сайте </w:t>
            </w:r>
            <w:proofErr w:type="gramStart"/>
            <w:r w:rsidRPr="00A66ACD">
              <w:rPr>
                <w:rFonts w:ascii="Times New Roman" w:eastAsia="Times New Roman" w:hAnsi="Times New Roman" w:cs="Times New Roman"/>
                <w:b/>
                <w:bCs/>
                <w:sz w:val="24"/>
                <w:szCs w:val="24"/>
                <w:lang w:eastAsia="ru-RU"/>
              </w:rPr>
              <w:t>запрещены</w:t>
            </w:r>
            <w:proofErr w:type="gramEnd"/>
            <w:r w:rsidRPr="00A66ACD">
              <w:rPr>
                <w:rFonts w:ascii="Times New Roman" w:eastAsia="Times New Roman" w:hAnsi="Times New Roman" w:cs="Times New Roman"/>
                <w:sz w:val="24"/>
                <w:szCs w:val="24"/>
                <w:lang w:eastAsia="ru-RU"/>
              </w:rPr>
              <w:t>:</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5.1.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5.2. Информационные материалы клеветнического содержания, порочащие честь, достоинство или деловую репутацию граждан или организаций. Информационные материалы, содержащие пропаганду насилия, секса, наркомании, экстремистских религиозных и политических идей.</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5.3. Любые виды рекламы, целью которой является получение прибыли другими организациями и учреждениями.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5.4. Иные информационные материалы, запрещенные к опубликованию законодательством Российской Федерации.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В текстовой информации школьного сайта не должно быть грубых грамматических и орфографических ошибок.</w:t>
            </w:r>
          </w:p>
          <w:p w:rsidR="00A66ACD" w:rsidRPr="00A66ACD" w:rsidRDefault="00A66ACD" w:rsidP="00A66A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6ACD">
              <w:rPr>
                <w:rFonts w:ascii="Times New Roman" w:eastAsia="Times New Roman" w:hAnsi="Times New Roman" w:cs="Times New Roman"/>
                <w:b/>
                <w:bCs/>
                <w:sz w:val="24"/>
                <w:szCs w:val="24"/>
                <w:lang w:eastAsia="ru-RU"/>
              </w:rPr>
              <w:t>6. Ответственность</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6.1. Руководитель образовательного учреждения несет персональную ответственность за содержательное наполнение  школьного сайта.</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lastRenderedPageBreak/>
              <w:t>6.2. Ответственность за некачественное текущее сопровождение Сайта несет администратор сайта. Некачественное текущее сопровождение может выражаться:</w:t>
            </w:r>
            <w:r w:rsidRPr="00A66ACD">
              <w:rPr>
                <w:rFonts w:ascii="Times New Roman" w:eastAsia="Times New Roman" w:hAnsi="Times New Roman" w:cs="Times New Roman"/>
                <w:sz w:val="24"/>
                <w:szCs w:val="24"/>
                <w:lang w:eastAsia="ru-RU"/>
              </w:rPr>
              <w:br/>
              <w:t>6.2.1. В несвоевременном обновлении информации.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6.2.2. В совершении действий, повлекших причинение вреда информационному  сайту.</w:t>
            </w:r>
            <w:r w:rsidRPr="00A66ACD">
              <w:rPr>
                <w:rFonts w:ascii="Times New Roman" w:eastAsia="Times New Roman" w:hAnsi="Times New Roman" w:cs="Times New Roman"/>
                <w:sz w:val="24"/>
                <w:szCs w:val="24"/>
                <w:lang w:eastAsia="ru-RU"/>
              </w:rPr>
              <w:br/>
              <w:t>6.2.3. В не выполнении необходимых программно-технических мер по обеспечению функционирования сайта.</w:t>
            </w:r>
          </w:p>
          <w:p w:rsidR="00A66ACD" w:rsidRPr="00A66ACD" w:rsidRDefault="00A66ACD" w:rsidP="00A66AC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6ACD">
              <w:rPr>
                <w:rFonts w:ascii="Times New Roman" w:eastAsia="Times New Roman" w:hAnsi="Times New Roman" w:cs="Times New Roman"/>
                <w:b/>
                <w:bCs/>
                <w:sz w:val="24"/>
                <w:szCs w:val="24"/>
                <w:lang w:eastAsia="ru-RU"/>
              </w:rPr>
              <w:t>7. Организация информационного сопровождения Сайта</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7.1. Для обеспечения разработки и функционирования сайта создается рабочая группа разработчиков сайта. В состав рабочей группы разработчиков сайта включаются:</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7.2. Доступ к информации на сайте имеют все педагогические работники, учащиеся и их родители. Использование ресурсов Интернет определяется положением образовательного учреждения.</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7.3. Информационное наполнение Сайта осуществляется совместными усилиями администратора сайта, членов администрации, методических объединений.</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7.4. По каждому разделу Сайта приказом по школе определяются ответственные лица, ответственные за подборку и предоставление соответствующей информации. Перечень обязательно предоставляемой информации и возникающих в связи с этим сфер ответственности утверждается руководителем образовательного учреждения.</w:t>
            </w:r>
            <w:r w:rsidRPr="00A66ACD">
              <w:rPr>
                <w:rFonts w:ascii="Times New Roman" w:eastAsia="Times New Roman" w:hAnsi="Times New Roman" w:cs="Times New Roman"/>
                <w:sz w:val="24"/>
                <w:szCs w:val="24"/>
                <w:lang w:eastAsia="ru-RU"/>
              </w:rPr>
              <w:br/>
              <w:t>7.5. Информация, готовая для размещения на сайте, предоставляется в электронном виде администратору, который оперативно обеспечивает ее размещение и своевременное обновление.</w:t>
            </w:r>
            <w:r w:rsidRPr="00A66ACD">
              <w:rPr>
                <w:rFonts w:ascii="Times New Roman" w:eastAsia="Times New Roman" w:hAnsi="Times New Roman" w:cs="Times New Roman"/>
                <w:sz w:val="24"/>
                <w:szCs w:val="24"/>
                <w:lang w:eastAsia="ru-RU"/>
              </w:rPr>
              <w:br/>
              <w:t>7.6. Руководство обеспечением функционирования Сайта и его программно-технической поддержкой, непосредственное выполнение работ по размещению информации на Сайте возлагается на администратора Сайта.</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7.7. Периодичность заполнения Сайта проводится не реже одного раза в  неделю.</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b/>
                <w:bCs/>
                <w:sz w:val="24"/>
                <w:szCs w:val="24"/>
                <w:lang w:eastAsia="ru-RU"/>
              </w:rPr>
              <w:t>8. Финансирование, материально-техническое обеспечение</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8.1.Финансирование создания и поддержки школьного сайта осуществляется за счет средств образовательного учреждения, привлечения внебюджетных источников.</w:t>
            </w:r>
            <w:r w:rsidRPr="00A66ACD">
              <w:rPr>
                <w:rFonts w:ascii="Times New Roman" w:eastAsia="Times New Roman" w:hAnsi="Times New Roman" w:cs="Times New Roman"/>
                <w:sz w:val="24"/>
                <w:szCs w:val="24"/>
                <w:lang w:eastAsia="ru-RU"/>
              </w:rPr>
              <w:br/>
              <w:t>8.2. Руководитель образовательного учреждения может устанавливать доплату за администрирование школьного сайта из стимулирующей части ФОТ.</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8.3. В качестве поощрения сотрудников творческой группы (редакции) руководитель образовательного учреждения имеет право:</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награждать почетными грамотами;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поощрять ценными подарками;</w:t>
            </w:r>
          </w:p>
          <w:p w:rsidR="00A66ACD" w:rsidRPr="00A66ACD" w:rsidRDefault="00A66ACD" w:rsidP="00A66ACD">
            <w:pPr>
              <w:spacing w:before="100" w:beforeAutospacing="1" w:after="100" w:afterAutospacing="1" w:line="240" w:lineRule="auto"/>
              <w:rPr>
                <w:rFonts w:ascii="Times New Roman" w:eastAsia="Times New Roman" w:hAnsi="Times New Roman" w:cs="Times New Roman"/>
                <w:sz w:val="24"/>
                <w:szCs w:val="24"/>
                <w:lang w:eastAsia="ru-RU"/>
              </w:rPr>
            </w:pPr>
            <w:r w:rsidRPr="00A66ACD">
              <w:rPr>
                <w:rFonts w:ascii="Times New Roman" w:eastAsia="Times New Roman" w:hAnsi="Times New Roman" w:cs="Times New Roman"/>
                <w:sz w:val="24"/>
                <w:szCs w:val="24"/>
                <w:lang w:eastAsia="ru-RU"/>
              </w:rPr>
              <w:t>— предлагать другие формы поощрения.</w:t>
            </w:r>
          </w:p>
        </w:tc>
        <w:tc>
          <w:tcPr>
            <w:tcW w:w="0" w:type="auto"/>
            <w:vAlign w:val="center"/>
            <w:hideMark/>
          </w:tcPr>
          <w:p w:rsidR="00A66ACD" w:rsidRPr="00A66ACD" w:rsidRDefault="00A66ACD" w:rsidP="00A66ACD">
            <w:pPr>
              <w:spacing w:after="0" w:line="240" w:lineRule="auto"/>
              <w:rPr>
                <w:rFonts w:ascii="Times New Roman" w:eastAsia="Times New Roman" w:hAnsi="Times New Roman" w:cs="Times New Roman"/>
                <w:sz w:val="20"/>
                <w:szCs w:val="20"/>
                <w:lang w:eastAsia="ru-RU"/>
              </w:rPr>
            </w:pPr>
          </w:p>
        </w:tc>
      </w:tr>
    </w:tbl>
    <w:p w:rsidR="006E4DE1" w:rsidRDefault="006E4DE1" w:rsidP="00A66ACD"/>
    <w:sectPr w:rsidR="006E4DE1" w:rsidSect="00A66ACD">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1E3B"/>
    <w:multiLevelType w:val="multilevel"/>
    <w:tmpl w:val="E30E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6ACD"/>
    <w:rsid w:val="006E4DE1"/>
    <w:rsid w:val="00A66ACD"/>
    <w:rsid w:val="00D04E96"/>
    <w:rsid w:val="00F271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DE1"/>
  </w:style>
  <w:style w:type="paragraph" w:styleId="2">
    <w:name w:val="heading 2"/>
    <w:basedOn w:val="a"/>
    <w:link w:val="20"/>
    <w:uiPriority w:val="9"/>
    <w:qFormat/>
    <w:rsid w:val="00A66AC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6ACD"/>
    <w:rPr>
      <w:rFonts w:ascii="Times New Roman" w:eastAsia="Times New Roman" w:hAnsi="Times New Roman" w:cs="Times New Roman"/>
      <w:b/>
      <w:bCs/>
      <w:sz w:val="36"/>
      <w:szCs w:val="36"/>
      <w:lang w:eastAsia="ru-RU"/>
    </w:rPr>
  </w:style>
  <w:style w:type="paragraph" w:customStyle="1" w:styleId="menuhead2">
    <w:name w:val="menu_head2"/>
    <w:basedOn w:val="a"/>
    <w:rsid w:val="00A66A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66ACD"/>
    <w:rPr>
      <w:color w:val="0000FF"/>
      <w:u w:val="single"/>
    </w:rPr>
  </w:style>
  <w:style w:type="character" w:customStyle="1" w:styleId="punktir">
    <w:name w:val="punktir"/>
    <w:basedOn w:val="a0"/>
    <w:rsid w:val="00A66ACD"/>
  </w:style>
  <w:style w:type="paragraph" w:styleId="a4">
    <w:name w:val="Normal (Web)"/>
    <w:basedOn w:val="a"/>
    <w:uiPriority w:val="99"/>
    <w:unhideWhenUsed/>
    <w:rsid w:val="00A66A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66ACD"/>
    <w:rPr>
      <w:b/>
      <w:bCs/>
    </w:rPr>
  </w:style>
  <w:style w:type="character" w:styleId="a6">
    <w:name w:val="Emphasis"/>
    <w:basedOn w:val="a0"/>
    <w:uiPriority w:val="20"/>
    <w:qFormat/>
    <w:rsid w:val="00A66ACD"/>
    <w:rPr>
      <w:i/>
      <w:iCs/>
    </w:rPr>
  </w:style>
  <w:style w:type="paragraph" w:styleId="a7">
    <w:name w:val="Balloon Text"/>
    <w:basedOn w:val="a"/>
    <w:link w:val="a8"/>
    <w:uiPriority w:val="99"/>
    <w:semiHidden/>
    <w:unhideWhenUsed/>
    <w:rsid w:val="00A66A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6A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5352241">
      <w:bodyDiv w:val="1"/>
      <w:marLeft w:val="0"/>
      <w:marRight w:val="0"/>
      <w:marTop w:val="0"/>
      <w:marBottom w:val="0"/>
      <w:divBdr>
        <w:top w:val="none" w:sz="0" w:space="0" w:color="auto"/>
        <w:left w:val="none" w:sz="0" w:space="0" w:color="auto"/>
        <w:bottom w:val="none" w:sz="0" w:space="0" w:color="auto"/>
        <w:right w:val="none" w:sz="0" w:space="0" w:color="auto"/>
      </w:divBdr>
      <w:divsChild>
        <w:div w:id="1705406275">
          <w:marLeft w:val="0"/>
          <w:marRight w:val="0"/>
          <w:marTop w:val="0"/>
          <w:marBottom w:val="0"/>
          <w:divBdr>
            <w:top w:val="none" w:sz="0" w:space="0" w:color="auto"/>
            <w:left w:val="none" w:sz="0" w:space="0" w:color="auto"/>
            <w:bottom w:val="none" w:sz="0" w:space="0" w:color="auto"/>
            <w:right w:val="none" w:sz="0" w:space="0" w:color="auto"/>
          </w:divBdr>
        </w:div>
        <w:div w:id="815031789">
          <w:marLeft w:val="0"/>
          <w:marRight w:val="0"/>
          <w:marTop w:val="0"/>
          <w:marBottom w:val="0"/>
          <w:divBdr>
            <w:top w:val="none" w:sz="0" w:space="0" w:color="auto"/>
            <w:left w:val="none" w:sz="0" w:space="0" w:color="auto"/>
            <w:bottom w:val="none" w:sz="0" w:space="0" w:color="auto"/>
            <w:right w:val="none" w:sz="0" w:space="0" w:color="auto"/>
          </w:divBdr>
        </w:div>
        <w:div w:id="1548102143">
          <w:marLeft w:val="0"/>
          <w:marRight w:val="0"/>
          <w:marTop w:val="0"/>
          <w:marBottom w:val="0"/>
          <w:divBdr>
            <w:top w:val="none" w:sz="0" w:space="0" w:color="auto"/>
            <w:left w:val="none" w:sz="0" w:space="0" w:color="auto"/>
            <w:bottom w:val="none" w:sz="0" w:space="0" w:color="auto"/>
            <w:right w:val="none" w:sz="0" w:space="0" w:color="auto"/>
          </w:divBdr>
          <w:divsChild>
            <w:div w:id="1522158750">
              <w:marLeft w:val="0"/>
              <w:marRight w:val="0"/>
              <w:marTop w:val="0"/>
              <w:marBottom w:val="0"/>
              <w:divBdr>
                <w:top w:val="none" w:sz="0" w:space="0" w:color="auto"/>
                <w:left w:val="none" w:sz="0" w:space="0" w:color="auto"/>
                <w:bottom w:val="none" w:sz="0" w:space="0" w:color="auto"/>
                <w:right w:val="none" w:sz="0" w:space="0" w:color="auto"/>
              </w:divBdr>
              <w:divsChild>
                <w:div w:id="15308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3" Type="http://schemas.openxmlformats.org/officeDocument/2006/relationships/settings" Target="settings.xml"/><Relationship Id="rId7" Type="http://schemas.openxmlformats.org/officeDocument/2006/relationships/hyperlink" Target="http://window.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ru/" TargetMode="External"/><Relationship Id="rId11" Type="http://schemas.openxmlformats.org/officeDocument/2006/relationships/theme" Target="theme/theme1.xml"/><Relationship Id="rId5" Type="http://schemas.openxmlformats.org/officeDocument/2006/relationships/hyperlink" Target="http://www.mon.gov.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2253</Words>
  <Characters>12844</Characters>
  <Application>Microsoft Office Word</Application>
  <DocSecurity>0</DocSecurity>
  <Lines>107</Lines>
  <Paragraphs>30</Paragraphs>
  <ScaleCrop>false</ScaleCrop>
  <Company>Reanimator Extreme Edition</Company>
  <LinksUpToDate>false</LinksUpToDate>
  <CharactersWithSpaces>15067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2015-05-03T10:49:00Z</cp:lastPrinted>
  <dcterms:created xsi:type="dcterms:W3CDTF">2015-05-02T07:38:00Z</dcterms:created>
  <dcterms:modified xsi:type="dcterms:W3CDTF">2015-05-03T10:52:00Z</dcterms:modified>
</cp:coreProperties>
</file>