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C0" w:rsidRPr="002E2C04" w:rsidRDefault="00EC69C0" w:rsidP="00EC69C0">
      <w:pPr>
        <w:spacing w:before="100" w:beforeAutospacing="1" w:after="100" w:afterAutospacing="1"/>
        <w:jc w:val="center"/>
      </w:pPr>
      <w:r w:rsidRPr="002E2C04">
        <w:rPr>
          <w:b/>
          <w:bCs/>
        </w:rPr>
        <w:t>МУНИЦИПАЛЬНОЕ КАЗЕННОЕ ОБЩЕОБРАЗОВАТЕЛЬНОЕ УЧРЕЖДЕНИЕ</w:t>
      </w:r>
    </w:p>
    <w:p w:rsidR="00EC69C0" w:rsidRPr="002E2C04" w:rsidRDefault="00EC69C0" w:rsidP="00EC69C0">
      <w:pPr>
        <w:spacing w:before="100" w:beforeAutospacing="1" w:after="100" w:afterAutospacing="1"/>
        <w:jc w:val="center"/>
        <w:rPr>
          <w:b/>
          <w:bCs/>
        </w:rPr>
      </w:pPr>
      <w:r w:rsidRPr="002E2C04">
        <w:rPr>
          <w:b/>
          <w:bCs/>
        </w:rPr>
        <w:t>«АКУШИНСКАЯ СРЕДНЯЯ ОБЩЕОБРАЗОВАТЕЛЬНАЯ ШКОЛА №1</w:t>
      </w:r>
    </w:p>
    <w:p w:rsidR="00EC69C0" w:rsidRPr="002E2C04" w:rsidRDefault="00EC69C0" w:rsidP="00EC69C0">
      <w:pPr>
        <w:spacing w:before="100" w:beforeAutospacing="1" w:after="100" w:afterAutospacing="1"/>
        <w:jc w:val="center"/>
      </w:pPr>
      <w:r w:rsidRPr="002E2C04">
        <w:rPr>
          <w:b/>
          <w:bCs/>
        </w:rPr>
        <w:t xml:space="preserve"> ИМ. С.М.  КИРОВА»</w:t>
      </w:r>
      <w:r w:rsidRPr="002E2C04"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46"/>
        <w:gridCol w:w="4709"/>
      </w:tblGrid>
      <w:tr w:rsidR="00EC69C0" w:rsidRPr="002E2C04" w:rsidTr="004E4AAA">
        <w:trPr>
          <w:tblCellSpacing w:w="0" w:type="dxa"/>
        </w:trPr>
        <w:tc>
          <w:tcPr>
            <w:tcW w:w="4646" w:type="dxa"/>
            <w:hideMark/>
          </w:tcPr>
          <w:p w:rsidR="00EC69C0" w:rsidRPr="002E2C04" w:rsidRDefault="00EC69C0" w:rsidP="004E4AAA">
            <w:pPr>
              <w:spacing w:before="100" w:beforeAutospacing="1" w:after="100" w:afterAutospacing="1"/>
            </w:pPr>
            <w:r w:rsidRPr="002E2C04">
              <w:t>.                                </w:t>
            </w:r>
          </w:p>
        </w:tc>
        <w:tc>
          <w:tcPr>
            <w:tcW w:w="4709" w:type="dxa"/>
            <w:hideMark/>
          </w:tcPr>
          <w:p w:rsidR="00EC69C0" w:rsidRPr="002E2C04" w:rsidRDefault="00EC69C0" w:rsidP="004E4AAA">
            <w:pPr>
              <w:spacing w:before="100" w:beforeAutospacing="1" w:after="100" w:afterAutospacing="1"/>
              <w:jc w:val="right"/>
            </w:pPr>
            <w:r w:rsidRPr="002E2C04">
              <w:t>Утверждаю:                            </w:t>
            </w:r>
          </w:p>
          <w:p w:rsidR="00EC69C0" w:rsidRPr="002E2C04" w:rsidRDefault="00EC69C0" w:rsidP="004E4AAA">
            <w:pPr>
              <w:spacing w:before="100" w:beforeAutospacing="1" w:after="100" w:afterAutospacing="1"/>
              <w:jc w:val="center"/>
            </w:pPr>
            <w:r w:rsidRPr="002E2C04">
              <w:t>Директор Акушинской СОШ №1</w:t>
            </w:r>
          </w:p>
          <w:p w:rsidR="00EC69C0" w:rsidRPr="002E2C04" w:rsidRDefault="00EC69C0" w:rsidP="004E4AAA">
            <w:pPr>
              <w:spacing w:before="100" w:beforeAutospacing="1" w:after="100" w:afterAutospacing="1"/>
              <w:jc w:val="center"/>
            </w:pPr>
            <w:r w:rsidRPr="002E2C04">
              <w:t>_____________  М.Э.  Муталимов</w:t>
            </w:r>
          </w:p>
          <w:p w:rsidR="00EC69C0" w:rsidRPr="002E2C04" w:rsidRDefault="00EC69C0" w:rsidP="004E4AAA">
            <w:pPr>
              <w:spacing w:before="100" w:beforeAutospacing="1" w:after="100" w:afterAutospacing="1"/>
              <w:jc w:val="center"/>
            </w:pPr>
            <w:r w:rsidRPr="002E2C04">
              <w:t>Приказ  №    «____»__________ 2014г.</w:t>
            </w:r>
          </w:p>
        </w:tc>
      </w:tr>
    </w:tbl>
    <w:p w:rsidR="00EC69C0" w:rsidRDefault="00EC69C0" w:rsidP="00EC69C0">
      <w:pPr>
        <w:shd w:val="clear" w:color="auto" w:fill="FFFFFF"/>
        <w:autoSpaceDE w:val="0"/>
        <w:autoSpaceDN w:val="0"/>
        <w:adjustRightInd w:val="0"/>
        <w:spacing w:line="252" w:lineRule="auto"/>
        <w:jc w:val="right"/>
        <w:rPr>
          <w:color w:val="000000"/>
          <w:sz w:val="20"/>
          <w:szCs w:val="20"/>
        </w:rPr>
      </w:pPr>
    </w:p>
    <w:p w:rsidR="00EC69C0" w:rsidRDefault="00EC69C0" w:rsidP="00EC69C0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color w:val="000000"/>
          <w:sz w:val="20"/>
          <w:szCs w:val="20"/>
        </w:rPr>
      </w:pPr>
    </w:p>
    <w:p w:rsidR="00EC69C0" w:rsidRDefault="00EC69C0" w:rsidP="00EC69C0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color w:val="000000"/>
          <w:sz w:val="20"/>
          <w:szCs w:val="20"/>
        </w:rPr>
      </w:pPr>
    </w:p>
    <w:p w:rsidR="00EC69C0" w:rsidRDefault="00EC69C0" w:rsidP="00EC69C0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color w:val="000000"/>
          <w:sz w:val="20"/>
          <w:szCs w:val="20"/>
        </w:rPr>
      </w:pPr>
    </w:p>
    <w:p w:rsidR="00EC69C0" w:rsidRDefault="00EC69C0" w:rsidP="00EC69C0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color w:val="000000"/>
          <w:sz w:val="20"/>
          <w:szCs w:val="20"/>
        </w:rPr>
      </w:pPr>
    </w:p>
    <w:p w:rsidR="00EC69C0" w:rsidRDefault="00EC69C0" w:rsidP="00EC69C0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color w:val="000000"/>
          <w:sz w:val="20"/>
          <w:szCs w:val="20"/>
        </w:rPr>
      </w:pPr>
    </w:p>
    <w:p w:rsidR="00EC69C0" w:rsidRDefault="00EC69C0" w:rsidP="00EC69C0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color w:val="000000"/>
          <w:sz w:val="20"/>
          <w:szCs w:val="20"/>
        </w:rPr>
      </w:pPr>
    </w:p>
    <w:p w:rsidR="00EC69C0" w:rsidRDefault="00EC69C0" w:rsidP="00EC69C0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color w:val="000000"/>
          <w:sz w:val="20"/>
          <w:szCs w:val="20"/>
        </w:rPr>
      </w:pPr>
    </w:p>
    <w:p w:rsidR="00EC69C0" w:rsidRDefault="00EC69C0" w:rsidP="00EC69C0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color w:val="000000"/>
          <w:sz w:val="20"/>
          <w:szCs w:val="20"/>
        </w:rPr>
      </w:pPr>
    </w:p>
    <w:p w:rsidR="00EC69C0" w:rsidRDefault="00EC69C0" w:rsidP="00EC69C0">
      <w:pPr>
        <w:shd w:val="clear" w:color="auto" w:fill="FFFFFF"/>
        <w:autoSpaceDE w:val="0"/>
        <w:autoSpaceDN w:val="0"/>
        <w:adjustRightInd w:val="0"/>
        <w:spacing w:line="252" w:lineRule="auto"/>
        <w:jc w:val="center"/>
        <w:rPr>
          <w:color w:val="000000"/>
          <w:sz w:val="32"/>
          <w:szCs w:val="32"/>
        </w:rPr>
      </w:pPr>
      <w:r w:rsidRPr="004B28CC">
        <w:rPr>
          <w:color w:val="000000"/>
          <w:sz w:val="32"/>
          <w:szCs w:val="32"/>
        </w:rPr>
        <w:t xml:space="preserve">Номенклатура дел </w:t>
      </w:r>
    </w:p>
    <w:p w:rsidR="00EC69C0" w:rsidRPr="004B28CC" w:rsidRDefault="00EC69C0" w:rsidP="00EC69C0">
      <w:pPr>
        <w:shd w:val="clear" w:color="auto" w:fill="FFFFFF"/>
        <w:autoSpaceDE w:val="0"/>
        <w:autoSpaceDN w:val="0"/>
        <w:adjustRightInd w:val="0"/>
        <w:spacing w:line="252" w:lineRule="auto"/>
        <w:jc w:val="center"/>
        <w:rPr>
          <w:color w:val="000000"/>
          <w:sz w:val="32"/>
          <w:szCs w:val="32"/>
        </w:rPr>
      </w:pPr>
      <w:r w:rsidRPr="004B28CC">
        <w:rPr>
          <w:color w:val="000000"/>
          <w:sz w:val="32"/>
          <w:szCs w:val="32"/>
        </w:rPr>
        <w:t xml:space="preserve"> на 20</w:t>
      </w:r>
      <w:r>
        <w:rPr>
          <w:color w:val="000000"/>
          <w:sz w:val="32"/>
          <w:szCs w:val="32"/>
        </w:rPr>
        <w:t>14-2015</w:t>
      </w:r>
      <w:r>
        <w:rPr>
          <w:color w:val="000000"/>
          <w:sz w:val="32"/>
          <w:szCs w:val="32"/>
          <w:lang w:val="en-US"/>
        </w:rPr>
        <w:t xml:space="preserve"> </w:t>
      </w:r>
      <w:r w:rsidRPr="004B28CC">
        <w:rPr>
          <w:color w:val="000000"/>
          <w:sz w:val="32"/>
          <w:szCs w:val="32"/>
        </w:rPr>
        <w:t xml:space="preserve"> г</w:t>
      </w:r>
      <w:r>
        <w:rPr>
          <w:color w:val="000000"/>
          <w:sz w:val="32"/>
          <w:szCs w:val="32"/>
        </w:rPr>
        <w:t>од</w:t>
      </w:r>
    </w:p>
    <w:p w:rsidR="00EC69C0" w:rsidRDefault="00EC69C0" w:rsidP="00EC69C0">
      <w:pPr>
        <w:shd w:val="clear" w:color="auto" w:fill="FFFFFF"/>
        <w:autoSpaceDE w:val="0"/>
        <w:autoSpaceDN w:val="0"/>
        <w:adjustRightInd w:val="0"/>
        <w:spacing w:after="105" w:line="252" w:lineRule="auto"/>
        <w:jc w:val="both"/>
        <w:rPr>
          <w:color w:val="000000"/>
          <w:sz w:val="20"/>
          <w:szCs w:val="20"/>
        </w:rPr>
      </w:pPr>
    </w:p>
    <w:tbl>
      <w:tblPr>
        <w:tblW w:w="15783" w:type="dxa"/>
        <w:tblCellSpacing w:w="-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4"/>
        <w:gridCol w:w="46"/>
        <w:gridCol w:w="2880"/>
        <w:gridCol w:w="1503"/>
        <w:gridCol w:w="852"/>
        <w:gridCol w:w="48"/>
        <w:gridCol w:w="1930"/>
        <w:gridCol w:w="50"/>
        <w:gridCol w:w="1940"/>
        <w:gridCol w:w="2930"/>
        <w:gridCol w:w="2930"/>
      </w:tblGrid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gramStart"/>
            <w:r>
              <w:t xml:space="preserve">Ин - </w:t>
            </w:r>
            <w:proofErr w:type="spellStart"/>
            <w:r>
              <w:t>декс</w:t>
            </w:r>
            <w:proofErr w:type="spellEnd"/>
            <w:proofErr w:type="gramEnd"/>
            <w:r>
              <w:t xml:space="preserve"> дела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Заголовок дела </w:t>
            </w:r>
          </w:p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(тома, части)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Кол-во дел (томов, частей)</w:t>
            </w: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Сроки хранения дела (тома, части) и № статей </w:t>
            </w:r>
          </w:p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по перечню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Примечание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C69C0" w:rsidTr="00EC69C0">
        <w:trPr>
          <w:gridAfter w:val="2"/>
          <w:wAfter w:w="5884" w:type="dxa"/>
          <w:trHeight w:val="111"/>
          <w:tblCellSpacing w:w="-8" w:type="dxa"/>
        </w:trPr>
        <w:tc>
          <w:tcPr>
            <w:tcW w:w="994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Pr="007343B3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00-01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Приказы и распоряжения МО, главы администрации муниципального района Федоровский район в области образования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срока действия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00-02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Приказы РОО 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Учебный год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00-03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Письма, справки, распоряжения РОО 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Учебный год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00-04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Книга приказов по личному составу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 лет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00-06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Список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Учебный год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завуч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00-07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Заявления, жалобы граждан и документы, связанные с их рассмотрением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года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69C0" w:rsidRDefault="00EC69C0" w:rsidP="00EC69C0">
            <w:pPr>
              <w:jc w:val="center"/>
            </w:pPr>
            <w:r w:rsidRPr="0029123A">
              <w:rPr>
                <w:color w:val="000000"/>
              </w:rPr>
              <w:t>директор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00-08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Журнал регистрации входящей документации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года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69C0" w:rsidRDefault="00EC69C0" w:rsidP="00EC69C0">
            <w:pPr>
              <w:jc w:val="center"/>
            </w:pPr>
            <w:r>
              <w:t>завуч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00-09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Журнал регистрации исходящей  документации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года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69C0" w:rsidRDefault="00EC69C0" w:rsidP="00EC69C0">
            <w:pPr>
              <w:jc w:val="center"/>
            </w:pPr>
            <w:r w:rsidRPr="0029123A">
              <w:rPr>
                <w:color w:val="000000"/>
              </w:rPr>
              <w:t>директор</w:t>
            </w:r>
          </w:p>
        </w:tc>
      </w:tr>
      <w:tr w:rsidR="00EC69C0" w:rsidTr="00EC69C0">
        <w:trPr>
          <w:gridAfter w:val="2"/>
          <w:wAfter w:w="5884" w:type="dxa"/>
          <w:trHeight w:val="840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00-12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Журнал регистрации выданных справок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Учебный год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завуч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00-13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Алфавитных</w:t>
            </w:r>
            <w:proofErr w:type="gramEnd"/>
            <w:r>
              <w:rPr>
                <w:color w:val="000000"/>
              </w:rPr>
              <w:t xml:space="preserve"> книга записи обучающихся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 лет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00-14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Утвержденная номенклатура  дел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год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00-15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Заявление родителей, учащихся на прибытие </w:t>
            </w:r>
          </w:p>
        </w:tc>
        <w:tc>
          <w:tcPr>
            <w:tcW w:w="8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года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512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994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Pr="00887086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 Управление и контроль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01-01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Устав общеобразовательного учреждения (школы).</w:t>
            </w:r>
          </w:p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Подлинник. Свидетельство о государственной регистрации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Включаются в опись и сдаются в архив после замены </w:t>
            </w:r>
            <w:proofErr w:type="gramStart"/>
            <w:r>
              <w:rPr>
                <w:color w:val="000000"/>
              </w:rPr>
              <w:t>новыми</w:t>
            </w:r>
            <w:proofErr w:type="gramEnd"/>
            <w:r>
              <w:rPr>
                <w:color w:val="000000"/>
              </w:rPr>
              <w:t>, ликвидации или реорганизации образовательного учреждения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01-02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Лицензия на образовательную деятельность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ст. 33.6. Закона РФ «Об образовании»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01-03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Свидетельство о </w:t>
            </w:r>
            <w:proofErr w:type="spellStart"/>
            <w:r>
              <w:rPr>
                <w:color w:val="000000"/>
              </w:rPr>
              <w:t>государст</w:t>
            </w:r>
            <w:proofErr w:type="spellEnd"/>
            <w:r>
              <w:rPr>
                <w:color w:val="000000"/>
              </w:rPr>
              <w:t xml:space="preserve"> - венной аккредитации </w:t>
            </w:r>
            <w:proofErr w:type="spellStart"/>
            <w:r>
              <w:rPr>
                <w:color w:val="000000"/>
              </w:rPr>
              <w:t>обр</w:t>
            </w:r>
            <w:proofErr w:type="gramStart"/>
            <w:r>
              <w:rPr>
                <w:color w:val="000000"/>
              </w:rPr>
              <w:t>а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зовательного</w:t>
            </w:r>
            <w:proofErr w:type="spellEnd"/>
            <w:r>
              <w:rPr>
                <w:color w:val="000000"/>
              </w:rPr>
              <w:t xml:space="preserve"> учреждения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ст. 33.16. Закона РФ «Об образовании»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01-04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Контракт на право оперативного управления нежилым фондом, свидетельство на право оперативного управления, свидетельство на право пользования земельным участком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архив не передаются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01-05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Договоры с учредителем (уполномоченным им органом)</w:t>
            </w:r>
          </w:p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ст. 11.3. Закона РФ «Об образовании»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01-06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Статистическая отчетность школы (все формы)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01-08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Акт приемки школы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01-09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 перспективного  развития образовательного учреждения (при наличии)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01-10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Приказы директора школы по основной деятельности. Подлинники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(ст. 19а)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01-12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Штатное расписание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Учебный год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01-13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Должностные инструкции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года (ст. 56)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После замены </w:t>
            </w:r>
            <w:proofErr w:type="gramStart"/>
            <w:r>
              <w:rPr>
                <w:color w:val="000000"/>
              </w:rPr>
              <w:t>новыми</w:t>
            </w:r>
            <w:proofErr w:type="gramEnd"/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01-14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Договоры с учреждениями и организациями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01-15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паспорт школы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(ст. 331)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госархив</w:t>
            </w:r>
            <w:proofErr w:type="spellEnd"/>
            <w:r>
              <w:rPr>
                <w:color w:val="000000"/>
              </w:rPr>
              <w:t xml:space="preserve"> передается после ликвидации школы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01-17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Локальные акты образовательного учреждения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</w:tr>
      <w:tr w:rsidR="00EC69C0" w:rsidTr="00EC69C0">
        <w:trPr>
          <w:gridAfter w:val="2"/>
          <w:wAfter w:w="5884" w:type="dxa"/>
          <w:trHeight w:val="1562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01-18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Образовательная программа и учебный план образовательного учреждения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завуч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01-19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Документы по аттестации педагогических </w:t>
            </w:r>
            <w:r>
              <w:rPr>
                <w:color w:val="000000"/>
              </w:rPr>
              <w:lastRenderedPageBreak/>
              <w:t>кадров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завуч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01-21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Протоколы заседаний педагогического совета школы и документы к ним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  <w:r>
              <w:rPr>
                <w:color w:val="000000"/>
              </w:rPr>
              <w:br/>
              <w:t>(ст. 571)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завуч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01-22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Протоколы совещаний при директоре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01-23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Протоколы заседаний  экзаменационных комиссий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завуч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01-24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Книга учета бланков и выдачи аттестатов о среднем образовании, золотых и серебряных медалей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 лет</w:t>
            </w:r>
          </w:p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(ст. 528а)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</w:tr>
      <w:tr w:rsidR="00EC69C0" w:rsidTr="00EC69C0">
        <w:trPr>
          <w:gridAfter w:val="2"/>
          <w:wAfter w:w="5884" w:type="dxa"/>
          <w:trHeight w:val="1380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01-25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Книга учета бланков и выдачи свидетельств о неполном среднем образовании (основном общем образовании)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 лет</w:t>
            </w:r>
          </w:p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(ст. 528а)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01-27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Правила внутреннего трудового распорядка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год (ст. 1074)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После замены </w:t>
            </w:r>
            <w:proofErr w:type="gramStart"/>
            <w:r>
              <w:rPr>
                <w:color w:val="000000"/>
              </w:rPr>
              <w:t>новыми</w:t>
            </w:r>
            <w:proofErr w:type="gramEnd"/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01-28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Личные дела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года</w:t>
            </w:r>
          </w:p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ЭПК (ст. 4996)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решению ЭПК на </w:t>
            </w:r>
            <w:proofErr w:type="spellStart"/>
            <w:r>
              <w:rPr>
                <w:color w:val="000000"/>
              </w:rPr>
              <w:t>госхранение</w:t>
            </w:r>
            <w:proofErr w:type="spellEnd"/>
            <w:r>
              <w:rPr>
                <w:color w:val="000000"/>
              </w:rPr>
              <w:t xml:space="preserve"> отбирается 2–3 % личных дел учащихся, окончивших школу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994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EC69C0" w:rsidRPr="007C4DC7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 учебно-воспитательная работа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02-01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План работы </w:t>
            </w:r>
            <w:proofErr w:type="spellStart"/>
            <w:r>
              <w:rPr>
                <w:color w:val="000000"/>
              </w:rPr>
              <w:t>образов</w:t>
            </w:r>
            <w:proofErr w:type="gramStart"/>
            <w:r>
              <w:rPr>
                <w:color w:val="000000"/>
              </w:rPr>
              <w:t>а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тельного учреждения (школы) на год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  <w:r>
              <w:rPr>
                <w:color w:val="000000"/>
              </w:rPr>
              <w:br/>
              <w:t>(ст. 166а)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— завуч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02-02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Учебные планы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02-03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Классные журналы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лет (ст. 605)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После пятилетнего хранения из журналов изымаются страницы со сводными данными успеваемости и перевода учащихся данного класса. Сформированные дела за год хранятся не менее 25 лет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02-04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Журнал учета </w:t>
            </w:r>
            <w:proofErr w:type="spellStart"/>
            <w:r>
              <w:rPr>
                <w:color w:val="000000"/>
              </w:rPr>
              <w:t>пропущеннных</w:t>
            </w:r>
            <w:proofErr w:type="spellEnd"/>
            <w:r>
              <w:rPr>
                <w:color w:val="000000"/>
              </w:rPr>
              <w:t xml:space="preserve"> и замещенных уроков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лет (ст. 396)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завуч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02-07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Расписания занятий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год (ст. 602)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завуч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02-08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 внутришкольного контроля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завуч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02-09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Протоколы и документы совещаний при заместителе директора по учебно-воспитательной работе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02-10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Документы (графики, таблицы) по диагностике результативности работы школ</w:t>
            </w:r>
            <w:proofErr w:type="gramStart"/>
            <w:r>
              <w:rPr>
                <w:color w:val="000000"/>
              </w:rPr>
              <w:t>ы(</w:t>
            </w:r>
            <w:proofErr w:type="gramEnd"/>
            <w:r>
              <w:rPr>
                <w:color w:val="000000"/>
              </w:rPr>
              <w:t>мониторинг)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завуч</w:t>
            </w:r>
          </w:p>
        </w:tc>
        <w:tc>
          <w:tcPr>
            <w:tcW w:w="2946" w:type="dxa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год (ст. 602)</w:t>
            </w:r>
          </w:p>
        </w:tc>
        <w:tc>
          <w:tcPr>
            <w:tcW w:w="2954" w:type="dxa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—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02-11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Экзаменационные работы учащихся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год. ЭПК </w:t>
            </w:r>
            <w:r>
              <w:rPr>
                <w:color w:val="000000"/>
              </w:rPr>
              <w:br/>
              <w:t>(ст. 587)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решению ЭПК лучшие работы могут быть отобраны на </w:t>
            </w:r>
            <w:proofErr w:type="spellStart"/>
            <w:r>
              <w:rPr>
                <w:color w:val="000000"/>
              </w:rPr>
              <w:t>госхранение</w:t>
            </w:r>
            <w:proofErr w:type="spellEnd"/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02-13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Протоколы заседаний общешкольных родительских собраний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02-14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Протоколы заседаний экзаменационных комиссий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 лет (ст. 592)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— завуч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Pr="00546D32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Pr="00546D32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994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EC69C0" w:rsidRPr="00AB2F28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 Кадры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C69C0" w:rsidTr="00EC69C0">
        <w:trPr>
          <w:gridAfter w:val="2"/>
          <w:wAfter w:w="5884" w:type="dxa"/>
          <w:trHeight w:val="600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03-01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Приказы директора школы о личном составе работников и документы к ним. Подлинники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 лет (ст. 196)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</w:tr>
      <w:tr w:rsidR="00EC69C0" w:rsidTr="00EC69C0">
        <w:trPr>
          <w:gridAfter w:val="2"/>
          <w:wAfter w:w="5884" w:type="dxa"/>
          <w:trHeight w:val="1142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03-04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Личные дела </w:t>
            </w:r>
            <w:proofErr w:type="spellStart"/>
            <w:proofErr w:type="gramStart"/>
            <w:r>
              <w:rPr>
                <w:color w:val="000000"/>
              </w:rPr>
              <w:t>педагоги-ческих</w:t>
            </w:r>
            <w:proofErr w:type="spellEnd"/>
            <w:proofErr w:type="gramEnd"/>
            <w:r>
              <w:rPr>
                <w:color w:val="000000"/>
              </w:rPr>
              <w:t xml:space="preserve"> и др. работников школы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 лет – В.</w:t>
            </w:r>
            <w:r>
              <w:rPr>
                <w:color w:val="000000"/>
              </w:rPr>
              <w:br/>
              <w:t>ЭПК (ст. 498в)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rHeight w:val="435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03-06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Медицинские книжки работников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rHeight w:val="615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03-07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Книга учета личного состава педагогических работников школы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 лет. ЭПК</w:t>
            </w:r>
          </w:p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(ст. 508)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</w:tr>
      <w:tr w:rsidR="00EC69C0" w:rsidTr="00EC69C0">
        <w:trPr>
          <w:gridAfter w:val="2"/>
          <w:wAfter w:w="5884" w:type="dxa"/>
          <w:trHeight w:val="1515"/>
          <w:tblCellSpacing w:w="-8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03-08</w:t>
            </w:r>
          </w:p>
        </w:tc>
        <w:tc>
          <w:tcPr>
            <w:tcW w:w="44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Трудовые книжки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востребования   или 50 лет после ухода с работы (ст. 524)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gramStart"/>
            <w:r>
              <w:rPr>
                <w:color w:val="000000"/>
              </w:rPr>
              <w:t>востребованные</w:t>
            </w:r>
            <w:proofErr w:type="gramEnd"/>
            <w:r>
              <w:rPr>
                <w:color w:val="000000"/>
              </w:rPr>
              <w:t xml:space="preserve"> не менее 50 лет</w:t>
            </w: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994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Pr="00E023B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04. Охрана труда</w:t>
            </w:r>
          </w:p>
        </w:tc>
      </w:tr>
      <w:tr w:rsidR="00EC69C0" w:rsidTr="00EC69C0">
        <w:trPr>
          <w:gridAfter w:val="2"/>
          <w:wAfter w:w="5884" w:type="dxa"/>
          <w:trHeight w:val="1410"/>
          <w:tblCellSpacing w:w="-8" w:type="dxa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04-04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Акты приемки учебных кабинетов, мастерских, спортивных сооружений и др. помещений</w:t>
            </w:r>
          </w:p>
        </w:tc>
        <w:tc>
          <w:tcPr>
            <w:tcW w:w="24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blCellSpacing w:w="-8" w:type="dxa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04-06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Журнал инструктажа по технике безопасности и охране труда</w:t>
            </w:r>
          </w:p>
        </w:tc>
        <w:tc>
          <w:tcPr>
            <w:tcW w:w="2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rHeight w:val="615"/>
          <w:tblCellSpacing w:w="-8" w:type="dxa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04-07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Журнал вводного инструктажа по технике безопасности и охране труда</w:t>
            </w:r>
          </w:p>
        </w:tc>
        <w:tc>
          <w:tcPr>
            <w:tcW w:w="2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rHeight w:val="450"/>
          <w:tblCellSpacing w:w="-8" w:type="dxa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04-08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Положение об охране труда в образовательном учреждении</w:t>
            </w:r>
          </w:p>
        </w:tc>
        <w:tc>
          <w:tcPr>
            <w:tcW w:w="2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rHeight w:val="465"/>
          <w:tblCellSpacing w:w="-8" w:type="dxa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04-09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Инструкции и правила по технике безопасности и охране труда</w:t>
            </w:r>
          </w:p>
        </w:tc>
        <w:tc>
          <w:tcPr>
            <w:tcW w:w="2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rHeight w:val="274"/>
          <w:tblCellSpacing w:w="-8" w:type="dxa"/>
        </w:trPr>
        <w:tc>
          <w:tcPr>
            <w:tcW w:w="994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EC69C0" w:rsidRPr="00942621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05. Административно-хозяйственная часть</w:t>
            </w:r>
          </w:p>
        </w:tc>
      </w:tr>
      <w:tr w:rsidR="00EC69C0" w:rsidTr="00EC69C0">
        <w:trPr>
          <w:gridAfter w:val="2"/>
          <w:wAfter w:w="5884" w:type="dxa"/>
          <w:trHeight w:val="936"/>
          <w:tblCellSpacing w:w="-8" w:type="dxa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05-04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Табель учета рабочего времени</w:t>
            </w:r>
          </w:p>
        </w:tc>
        <w:tc>
          <w:tcPr>
            <w:tcW w:w="24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rHeight w:val="1380"/>
          <w:tblCellSpacing w:w="-8" w:type="dxa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05-05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Инвентарные описи, сличительные ведомости учета имущества образовательного учреждения</w:t>
            </w:r>
          </w:p>
        </w:tc>
        <w:tc>
          <w:tcPr>
            <w:tcW w:w="24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года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 завершении ревизии</w:t>
            </w:r>
          </w:p>
        </w:tc>
      </w:tr>
      <w:tr w:rsidR="00EC69C0" w:rsidTr="00EC69C0">
        <w:trPr>
          <w:gridAfter w:val="2"/>
          <w:wAfter w:w="5884" w:type="dxa"/>
          <w:trHeight w:val="465"/>
          <w:tblCellSpacing w:w="-8" w:type="dxa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05-07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Акты приема, сдачи и списания имущества</w:t>
            </w:r>
          </w:p>
        </w:tc>
        <w:tc>
          <w:tcPr>
            <w:tcW w:w="2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года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 завершении ревизии</w:t>
            </w:r>
          </w:p>
        </w:tc>
      </w:tr>
      <w:tr w:rsidR="00EC69C0" w:rsidTr="00EC69C0">
        <w:trPr>
          <w:gridAfter w:val="2"/>
          <w:wAfter w:w="5884" w:type="dxa"/>
          <w:trHeight w:val="465"/>
          <w:tblCellSpacing w:w="-8" w:type="dxa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05-08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Технические паспорта на приборы и оборудование</w:t>
            </w:r>
          </w:p>
        </w:tc>
        <w:tc>
          <w:tcPr>
            <w:tcW w:w="2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69C0" w:rsidTr="00EC69C0">
        <w:trPr>
          <w:gridAfter w:val="2"/>
          <w:wAfter w:w="5884" w:type="dxa"/>
          <w:trHeight w:val="465"/>
          <w:tblCellSpacing w:w="-8" w:type="dxa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05-09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Сметы расходов</w:t>
            </w:r>
          </w:p>
        </w:tc>
        <w:tc>
          <w:tcPr>
            <w:tcW w:w="2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4E4A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69C0" w:rsidRDefault="00EC69C0" w:rsidP="00EC69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EC69C0" w:rsidRDefault="00EC69C0" w:rsidP="00EC69C0"/>
    <w:p w:rsidR="00920EC5" w:rsidRDefault="00920EC5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/>
    <w:p w:rsidR="00A931F3" w:rsidRDefault="00A931F3" w:rsidP="00A931F3">
      <w:pPr>
        <w:jc w:val="center"/>
        <w:rPr>
          <w:b/>
          <w:color w:val="000000"/>
          <w:spacing w:val="-5"/>
          <w:sz w:val="28"/>
          <w:szCs w:val="28"/>
        </w:rPr>
      </w:pPr>
    </w:p>
    <w:p w:rsidR="00A931F3" w:rsidRDefault="00A931F3" w:rsidP="00A931F3">
      <w:pPr>
        <w:jc w:val="center"/>
        <w:rPr>
          <w:b/>
          <w:color w:val="000000"/>
          <w:spacing w:val="-5"/>
          <w:sz w:val="28"/>
          <w:szCs w:val="28"/>
        </w:rPr>
      </w:pPr>
    </w:p>
    <w:p w:rsidR="00A931F3" w:rsidRPr="005D15ED" w:rsidRDefault="00A931F3" w:rsidP="00A931F3">
      <w:pPr>
        <w:jc w:val="center"/>
        <w:rPr>
          <w:b/>
          <w:color w:val="000000"/>
          <w:spacing w:val="-5"/>
          <w:sz w:val="32"/>
          <w:szCs w:val="28"/>
        </w:rPr>
      </w:pPr>
      <w:r w:rsidRPr="005D15ED">
        <w:rPr>
          <w:b/>
          <w:color w:val="000000"/>
          <w:spacing w:val="-5"/>
          <w:sz w:val="32"/>
          <w:szCs w:val="28"/>
        </w:rPr>
        <w:t xml:space="preserve">Номенклатура дел </w:t>
      </w:r>
    </w:p>
    <w:p w:rsidR="00A931F3" w:rsidRPr="000472C3" w:rsidRDefault="00A931F3" w:rsidP="00A931F3">
      <w:pPr>
        <w:jc w:val="center"/>
        <w:rPr>
          <w:b/>
          <w:color w:val="000000"/>
          <w:spacing w:val="-5"/>
          <w:sz w:val="28"/>
          <w:szCs w:val="28"/>
        </w:rPr>
      </w:pPr>
      <w:r w:rsidRPr="005D15ED">
        <w:rPr>
          <w:b/>
          <w:color w:val="000000"/>
          <w:spacing w:val="-5"/>
          <w:sz w:val="32"/>
          <w:szCs w:val="28"/>
        </w:rPr>
        <w:t xml:space="preserve">Муниципального казенного общеобразовательного учреждения </w:t>
      </w:r>
      <w:r>
        <w:rPr>
          <w:b/>
          <w:color w:val="000000"/>
          <w:spacing w:val="-5"/>
          <w:sz w:val="32"/>
          <w:szCs w:val="28"/>
        </w:rPr>
        <w:t xml:space="preserve">«Акушинская </w:t>
      </w:r>
      <w:r w:rsidRPr="005D15ED">
        <w:rPr>
          <w:b/>
          <w:color w:val="000000"/>
          <w:spacing w:val="-5"/>
          <w:sz w:val="32"/>
          <w:szCs w:val="28"/>
        </w:rPr>
        <w:t>средн</w:t>
      </w:r>
      <w:r>
        <w:rPr>
          <w:b/>
          <w:color w:val="000000"/>
          <w:spacing w:val="-5"/>
          <w:sz w:val="32"/>
          <w:szCs w:val="28"/>
        </w:rPr>
        <w:t>яя</w:t>
      </w:r>
      <w:r w:rsidRPr="005D15ED">
        <w:rPr>
          <w:b/>
          <w:color w:val="000000"/>
          <w:spacing w:val="-5"/>
          <w:sz w:val="32"/>
          <w:szCs w:val="28"/>
        </w:rPr>
        <w:t xml:space="preserve"> общеобразовательн</w:t>
      </w:r>
      <w:r>
        <w:rPr>
          <w:b/>
          <w:color w:val="000000"/>
          <w:spacing w:val="-5"/>
          <w:sz w:val="32"/>
          <w:szCs w:val="28"/>
        </w:rPr>
        <w:t>ая</w:t>
      </w:r>
      <w:r w:rsidRPr="005D15ED">
        <w:rPr>
          <w:b/>
          <w:color w:val="000000"/>
          <w:spacing w:val="-5"/>
          <w:sz w:val="32"/>
          <w:szCs w:val="28"/>
        </w:rPr>
        <w:t xml:space="preserve">  школ</w:t>
      </w:r>
      <w:r>
        <w:rPr>
          <w:b/>
          <w:color w:val="000000"/>
          <w:spacing w:val="-5"/>
          <w:sz w:val="32"/>
          <w:szCs w:val="28"/>
        </w:rPr>
        <w:t>а</w:t>
      </w:r>
      <w:r w:rsidRPr="005D15ED">
        <w:rPr>
          <w:b/>
          <w:color w:val="000000"/>
          <w:spacing w:val="-5"/>
          <w:sz w:val="32"/>
          <w:szCs w:val="28"/>
        </w:rPr>
        <w:t xml:space="preserve">  </w:t>
      </w:r>
      <w:r>
        <w:rPr>
          <w:b/>
          <w:color w:val="000000"/>
          <w:spacing w:val="-5"/>
          <w:sz w:val="32"/>
          <w:szCs w:val="28"/>
        </w:rPr>
        <w:t>№ 1им. С.М. Кирова»</w:t>
      </w:r>
    </w:p>
    <w:p w:rsidR="00A931F3" w:rsidRPr="004A6A57" w:rsidRDefault="00A931F3" w:rsidP="00A931F3">
      <w:pPr>
        <w:rPr>
          <w:color w:val="000000"/>
          <w:spacing w:val="-5"/>
        </w:rPr>
      </w:pPr>
    </w:p>
    <w:tbl>
      <w:tblPr>
        <w:tblW w:w="13083" w:type="dxa"/>
        <w:tblInd w:w="40" w:type="dxa"/>
        <w:tblCellMar>
          <w:left w:w="40" w:type="dxa"/>
          <w:right w:w="40" w:type="dxa"/>
        </w:tblCellMar>
        <w:tblLook w:val="0000"/>
      </w:tblPr>
      <w:tblGrid>
        <w:gridCol w:w="1178"/>
        <w:gridCol w:w="3552"/>
        <w:gridCol w:w="48"/>
        <w:gridCol w:w="2718"/>
        <w:gridCol w:w="17"/>
        <w:gridCol w:w="10"/>
        <w:gridCol w:w="15"/>
        <w:gridCol w:w="127"/>
        <w:gridCol w:w="2598"/>
        <w:gridCol w:w="12"/>
        <w:gridCol w:w="27"/>
        <w:gridCol w:w="105"/>
        <w:gridCol w:w="2676"/>
      </w:tblGrid>
      <w:tr w:rsidR="00A931F3" w:rsidRPr="004A6A57" w:rsidTr="002C31CA">
        <w:trPr>
          <w:gridAfter w:val="4"/>
          <w:wAfter w:w="2820" w:type="dxa"/>
          <w:trHeight w:hRule="exact" w:val="528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72" w:right="10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Индекс дела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31F3" w:rsidRPr="004A6A57" w:rsidRDefault="00A931F3" w:rsidP="002C31CA">
            <w:pPr>
              <w:shd w:val="clear" w:color="auto" w:fill="FFFFFF"/>
              <w:ind w:left="634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Наименование дела</w:t>
            </w:r>
          </w:p>
        </w:tc>
        <w:tc>
          <w:tcPr>
            <w:tcW w:w="2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130" w:right="77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Срок хранения документ</w:t>
            </w:r>
            <w:r>
              <w:rPr>
                <w:color w:val="000000"/>
                <w:spacing w:val="-5"/>
              </w:rPr>
              <w:t>ов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53" w:right="10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Приме</w:t>
            </w:r>
            <w:r w:rsidRPr="004A6A57">
              <w:rPr>
                <w:color w:val="000000"/>
                <w:spacing w:val="-5"/>
              </w:rPr>
              <w:softHyphen/>
              <w:t>чание</w:t>
            </w:r>
          </w:p>
        </w:tc>
      </w:tr>
      <w:tr w:rsidR="00A931F3" w:rsidRPr="004A6A57" w:rsidTr="002C31CA">
        <w:trPr>
          <w:gridAfter w:val="4"/>
          <w:wAfter w:w="2820" w:type="dxa"/>
          <w:trHeight w:hRule="exact" w:val="307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1478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2</w:t>
            </w:r>
          </w:p>
        </w:tc>
        <w:tc>
          <w:tcPr>
            <w:tcW w:w="2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3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4</w:t>
            </w:r>
          </w:p>
        </w:tc>
      </w:tr>
      <w:tr w:rsidR="00A931F3" w:rsidRPr="004A6A57" w:rsidTr="002C31CA">
        <w:trPr>
          <w:gridAfter w:val="1"/>
          <w:wAfter w:w="2676" w:type="dxa"/>
          <w:trHeight w:hRule="exact" w:val="432"/>
        </w:trPr>
        <w:tc>
          <w:tcPr>
            <w:tcW w:w="10263" w:type="dxa"/>
            <w:gridSpan w:val="9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274BD5" w:rsidRDefault="00A931F3" w:rsidP="00A931F3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color w:val="000000"/>
                <w:spacing w:val="-5"/>
              </w:rPr>
            </w:pPr>
            <w:r>
              <w:rPr>
                <w:b/>
                <w:color w:val="000000"/>
                <w:spacing w:val="-5"/>
              </w:rPr>
              <w:t>Канцелярия</w:t>
            </w:r>
          </w:p>
        </w:tc>
        <w:tc>
          <w:tcPr>
            <w:tcW w:w="14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641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01.01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Устав </w:t>
            </w:r>
            <w:r>
              <w:rPr>
                <w:color w:val="000000"/>
                <w:spacing w:val="-5"/>
              </w:rPr>
              <w:t xml:space="preserve">образовательного  учреждения 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Постоянно </w:t>
            </w:r>
          </w:p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(ст.37а)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96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01.02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528" w:hanging="5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Лицензия на образовательную деятельность</w:t>
            </w:r>
            <w:r>
              <w:rPr>
                <w:color w:val="000000"/>
                <w:spacing w:val="-5"/>
              </w:rPr>
              <w:t xml:space="preserve"> с приложением</w:t>
            </w:r>
            <w:r w:rsidRPr="004A6A57">
              <w:rPr>
                <w:color w:val="000000"/>
                <w:spacing w:val="-5"/>
              </w:rPr>
              <w:t>.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Постоянно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899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01.03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523" w:firstLine="5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Свидетельство </w:t>
            </w:r>
            <w:r>
              <w:rPr>
                <w:color w:val="000000"/>
                <w:spacing w:val="-5"/>
              </w:rPr>
              <w:t>о государственной  аккредитации</w:t>
            </w:r>
            <w:r w:rsidRPr="004A6A57">
              <w:rPr>
                <w:color w:val="000000"/>
                <w:spacing w:val="-5"/>
              </w:rPr>
              <w:t>.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Постоянно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983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01.0</w:t>
            </w:r>
            <w:r>
              <w:rPr>
                <w:color w:val="000000"/>
                <w:spacing w:val="-5"/>
              </w:rPr>
              <w:t>4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firstLine="14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Свидетельство о  государственной регистрации права на нежилое строение</w:t>
            </w:r>
            <w:r w:rsidRPr="004A6A57">
              <w:rPr>
                <w:color w:val="000000"/>
                <w:spacing w:val="-5"/>
              </w:rPr>
              <w:t>.</w:t>
            </w:r>
          </w:p>
          <w:p w:rsidR="00A931F3" w:rsidRPr="004A6A57" w:rsidRDefault="00A931F3" w:rsidP="002C31CA">
            <w:pPr>
              <w:shd w:val="clear" w:color="auto" w:fill="FFFFFF"/>
              <w:ind w:firstLine="14"/>
              <w:rPr>
                <w:color w:val="000000"/>
                <w:spacing w:val="-5"/>
              </w:rPr>
            </w:pP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355" w:right="307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Постоянно </w:t>
            </w:r>
            <w:r>
              <w:rPr>
                <w:color w:val="000000"/>
                <w:spacing w:val="-5"/>
              </w:rPr>
              <w:t>(ст.1096)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14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На </w:t>
            </w:r>
            <w:proofErr w:type="spellStart"/>
            <w:r w:rsidRPr="004A6A57">
              <w:rPr>
                <w:color w:val="000000"/>
                <w:spacing w:val="-5"/>
              </w:rPr>
              <w:t>гос</w:t>
            </w:r>
            <w:r w:rsidRPr="004A6A57">
              <w:rPr>
                <w:color w:val="000000"/>
                <w:spacing w:val="-5"/>
              </w:rPr>
              <w:softHyphen/>
              <w:t>хранение</w:t>
            </w:r>
            <w:proofErr w:type="spellEnd"/>
            <w:r w:rsidRPr="004A6A57">
              <w:rPr>
                <w:color w:val="000000"/>
                <w:spacing w:val="-5"/>
              </w:rPr>
              <w:t xml:space="preserve"> не пере</w:t>
            </w:r>
            <w:r w:rsidRPr="004A6A57">
              <w:rPr>
                <w:color w:val="000000"/>
                <w:spacing w:val="-5"/>
              </w:rPr>
              <w:softHyphen/>
              <w:t>даются</w:t>
            </w:r>
          </w:p>
        </w:tc>
      </w:tr>
      <w:tr w:rsidR="00A931F3" w:rsidRPr="004A6A57" w:rsidTr="002C31CA">
        <w:trPr>
          <w:gridAfter w:val="4"/>
          <w:wAfter w:w="2820" w:type="dxa"/>
          <w:trHeight w:hRule="exact" w:val="573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01.0</w:t>
            </w:r>
            <w:r>
              <w:rPr>
                <w:color w:val="000000"/>
                <w:spacing w:val="-5"/>
              </w:rPr>
              <w:t>5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5" w:firstLine="10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Договор с </w:t>
            </w:r>
            <w:r>
              <w:rPr>
                <w:color w:val="000000"/>
                <w:spacing w:val="-5"/>
              </w:rPr>
              <w:t>У</w:t>
            </w:r>
            <w:r w:rsidRPr="004A6A57">
              <w:rPr>
                <w:color w:val="000000"/>
                <w:spacing w:val="-5"/>
              </w:rPr>
              <w:t>чредителем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384" w:right="336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Постоянно</w:t>
            </w:r>
            <w:r w:rsidRPr="004A6A57">
              <w:rPr>
                <w:color w:val="000000"/>
                <w:spacing w:val="-5"/>
              </w:rPr>
              <w:t xml:space="preserve"> 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708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01.06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480" w:firstLine="10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Программа развития образова</w:t>
            </w:r>
            <w:r w:rsidRPr="004A6A57">
              <w:rPr>
                <w:color w:val="000000"/>
                <w:spacing w:val="-5"/>
              </w:rPr>
              <w:softHyphen/>
              <w:t>тельно</w:t>
            </w:r>
            <w:r>
              <w:rPr>
                <w:color w:val="000000"/>
                <w:spacing w:val="-5"/>
              </w:rPr>
              <w:t>й</w:t>
            </w:r>
            <w:r w:rsidRPr="004A6A57"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</w:rPr>
              <w:t xml:space="preserve"> школы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5" w:firstLine="1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        Постоянно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85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01.0</w:t>
            </w:r>
            <w:r>
              <w:rPr>
                <w:color w:val="000000"/>
                <w:spacing w:val="-5"/>
              </w:rPr>
              <w:t>7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115" w:firstLine="1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Приказы  директора общеобразовательной</w:t>
            </w:r>
            <w:r w:rsidRPr="004A6A57"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</w:rPr>
              <w:t>школы</w:t>
            </w:r>
            <w:r w:rsidRPr="004A6A57"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</w:rPr>
              <w:t>основной деятельности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Постоянн</w:t>
            </w:r>
            <w:proofErr w:type="gramStart"/>
            <w:r w:rsidRPr="004A6A57">
              <w:rPr>
                <w:color w:val="000000"/>
                <w:spacing w:val="-5"/>
              </w:rPr>
              <w:t>о</w:t>
            </w:r>
            <w:r>
              <w:rPr>
                <w:color w:val="000000"/>
                <w:spacing w:val="-5"/>
              </w:rPr>
              <w:t>(</w:t>
            </w:r>
            <w:proofErr w:type="gramEnd"/>
            <w:r>
              <w:rPr>
                <w:color w:val="000000"/>
                <w:spacing w:val="-5"/>
              </w:rPr>
              <w:t>ст.17)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96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01.0</w:t>
            </w:r>
            <w:r>
              <w:rPr>
                <w:color w:val="000000"/>
                <w:spacing w:val="-5"/>
              </w:rPr>
              <w:t>8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523" w:firstLine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Протоколы собраний трудового коллектива, заседаний Совета  школы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</w:p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Постоянн</w:t>
            </w:r>
            <w:proofErr w:type="gramStart"/>
            <w:r w:rsidRPr="004A6A57">
              <w:rPr>
                <w:color w:val="000000"/>
                <w:spacing w:val="-5"/>
              </w:rPr>
              <w:t>о</w:t>
            </w:r>
            <w:r>
              <w:rPr>
                <w:color w:val="000000"/>
                <w:spacing w:val="-5"/>
              </w:rPr>
              <w:t>(</w:t>
            </w:r>
            <w:proofErr w:type="gramEnd"/>
            <w:r>
              <w:rPr>
                <w:color w:val="000000"/>
                <w:spacing w:val="-5"/>
              </w:rPr>
              <w:t>ст.17)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66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01.0</w:t>
            </w:r>
            <w:r>
              <w:rPr>
                <w:color w:val="000000"/>
                <w:spacing w:val="-5"/>
              </w:rPr>
              <w:t>9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Коллективны</w:t>
            </w:r>
            <w:r>
              <w:rPr>
                <w:color w:val="000000"/>
                <w:spacing w:val="-5"/>
              </w:rPr>
              <w:t>й</w:t>
            </w:r>
            <w:r w:rsidRPr="004A6A57">
              <w:rPr>
                <w:color w:val="000000"/>
                <w:spacing w:val="-5"/>
              </w:rPr>
              <w:t xml:space="preserve"> договор.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355" w:right="312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Постоянно </w:t>
            </w:r>
            <w:r>
              <w:rPr>
                <w:color w:val="000000"/>
                <w:spacing w:val="-5"/>
              </w:rPr>
              <w:t>(ст369)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64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01.1</w:t>
            </w:r>
            <w:r>
              <w:rPr>
                <w:color w:val="000000"/>
                <w:spacing w:val="-5"/>
              </w:rPr>
              <w:t>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403" w:firstLine="10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Правила</w:t>
            </w:r>
            <w:r>
              <w:rPr>
                <w:color w:val="000000"/>
                <w:spacing w:val="-5"/>
              </w:rPr>
              <w:t xml:space="preserve"> </w:t>
            </w:r>
            <w:r w:rsidRPr="004A6A57">
              <w:rPr>
                <w:color w:val="000000"/>
                <w:spacing w:val="-5"/>
              </w:rPr>
              <w:t xml:space="preserve"> внутреннего трудового распорядка.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left="442" w:right="398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1 год </w:t>
            </w:r>
          </w:p>
          <w:p w:rsidR="00A931F3" w:rsidRPr="004A6A57" w:rsidRDefault="00A931F3" w:rsidP="002C31CA">
            <w:pPr>
              <w:shd w:val="clear" w:color="auto" w:fill="FFFFFF"/>
              <w:ind w:left="442" w:right="398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</w:t>
            </w:r>
            <w:proofErr w:type="spellStart"/>
            <w:proofErr w:type="gramStart"/>
            <w:r>
              <w:rPr>
                <w:color w:val="000000"/>
                <w:spacing w:val="-5"/>
              </w:rPr>
              <w:t>ст</w:t>
            </w:r>
            <w:proofErr w:type="spellEnd"/>
            <w:proofErr w:type="gramEnd"/>
            <w:r>
              <w:rPr>
                <w:color w:val="000000"/>
                <w:spacing w:val="-5"/>
              </w:rPr>
              <w:t xml:space="preserve"> 1074)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72" w:right="29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После замены </w:t>
            </w:r>
            <w:proofErr w:type="gramStart"/>
            <w:r w:rsidRPr="004A6A57">
              <w:rPr>
                <w:color w:val="000000"/>
                <w:spacing w:val="-5"/>
              </w:rPr>
              <w:t>новыми</w:t>
            </w:r>
            <w:proofErr w:type="gramEnd"/>
          </w:p>
        </w:tc>
      </w:tr>
      <w:tr w:rsidR="00A931F3" w:rsidRPr="004A6A57" w:rsidTr="002C31CA">
        <w:trPr>
          <w:gridAfter w:val="4"/>
          <w:wAfter w:w="2820" w:type="dxa"/>
          <w:trHeight w:hRule="exact" w:val="66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01.1</w:t>
            </w:r>
            <w:r>
              <w:rPr>
                <w:color w:val="000000"/>
                <w:spacing w:val="-5"/>
              </w:rPr>
              <w:t>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403" w:firstLine="10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Должностные инструкции</w:t>
            </w:r>
            <w:r>
              <w:rPr>
                <w:color w:val="000000"/>
                <w:spacing w:val="-5"/>
              </w:rPr>
              <w:t xml:space="preserve"> работников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442" w:right="398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3 года </w:t>
            </w:r>
            <w:r>
              <w:rPr>
                <w:color w:val="000000"/>
                <w:spacing w:val="-5"/>
              </w:rPr>
              <w:t>(ст.56)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72" w:right="29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После замены </w:t>
            </w:r>
            <w:proofErr w:type="gramStart"/>
            <w:r w:rsidRPr="004A6A57">
              <w:rPr>
                <w:color w:val="000000"/>
                <w:spacing w:val="-5"/>
              </w:rPr>
              <w:t>новыми</w:t>
            </w:r>
            <w:proofErr w:type="gramEnd"/>
          </w:p>
        </w:tc>
      </w:tr>
      <w:tr w:rsidR="00A931F3" w:rsidRPr="004A6A57" w:rsidTr="002C31CA">
        <w:trPr>
          <w:gridAfter w:val="4"/>
          <w:wAfter w:w="2820" w:type="dxa"/>
          <w:trHeight w:hRule="exact" w:val="1033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01.1</w:t>
            </w:r>
            <w:r>
              <w:rPr>
                <w:color w:val="000000"/>
                <w:spacing w:val="-5"/>
              </w:rPr>
              <w:t>2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403" w:firstLine="1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Приёмо-сдаточные акты, составленные при смене руководства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442" w:right="398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Постоянно (ст.61а)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72" w:right="29"/>
              <w:jc w:val="center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601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01.1</w:t>
            </w:r>
            <w:r>
              <w:rPr>
                <w:color w:val="000000"/>
                <w:spacing w:val="-5"/>
              </w:rPr>
              <w:t>3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403" w:firstLine="1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Технический п</w:t>
            </w:r>
            <w:r w:rsidRPr="004A6A57">
              <w:rPr>
                <w:color w:val="000000"/>
                <w:spacing w:val="-5"/>
              </w:rPr>
              <w:t xml:space="preserve">аспорт </w:t>
            </w:r>
            <w:r>
              <w:rPr>
                <w:color w:val="000000"/>
                <w:spacing w:val="-5"/>
              </w:rPr>
              <w:t>школы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398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               </w:t>
            </w:r>
            <w:r w:rsidRPr="004A6A57">
              <w:rPr>
                <w:color w:val="000000"/>
                <w:spacing w:val="-5"/>
              </w:rPr>
              <w:t>Постоянно</w:t>
            </w:r>
          </w:p>
          <w:p w:rsidR="00A931F3" w:rsidRPr="004A6A57" w:rsidRDefault="00A931F3" w:rsidP="002C31CA">
            <w:pPr>
              <w:shd w:val="clear" w:color="auto" w:fill="FFFFFF"/>
              <w:ind w:left="442" w:right="398"/>
              <w:rPr>
                <w:color w:val="000000"/>
                <w:spacing w:val="-5"/>
              </w:rPr>
            </w:pP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72" w:right="29"/>
              <w:jc w:val="center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918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01.1</w:t>
            </w:r>
            <w:r>
              <w:rPr>
                <w:color w:val="000000"/>
                <w:spacing w:val="-5"/>
              </w:rPr>
              <w:t>4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403" w:firstLine="10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Журналы регистрации исходящей </w:t>
            </w:r>
            <w:r>
              <w:rPr>
                <w:color w:val="000000"/>
                <w:spacing w:val="-5"/>
              </w:rPr>
              <w:t>документации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A931F3">
            <w:pPr>
              <w:numPr>
                <w:ilvl w:val="0"/>
                <w:numId w:val="1"/>
              </w:numPr>
              <w:shd w:val="clear" w:color="auto" w:fill="FFFFFF"/>
              <w:ind w:right="398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года </w:t>
            </w:r>
          </w:p>
          <w:p w:rsidR="00A931F3" w:rsidRPr="004A6A57" w:rsidRDefault="00A931F3" w:rsidP="002C31CA">
            <w:pPr>
              <w:shd w:val="clear" w:color="auto" w:fill="FFFFFF"/>
              <w:ind w:left="442" w:right="398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          (ст.1065)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72" w:right="29"/>
              <w:jc w:val="center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96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lastRenderedPageBreak/>
              <w:t xml:space="preserve"> </w:t>
            </w:r>
            <w:r w:rsidRPr="004A6A57">
              <w:rPr>
                <w:color w:val="000000"/>
                <w:spacing w:val="-5"/>
              </w:rPr>
              <w:t>01.</w:t>
            </w:r>
            <w:r>
              <w:rPr>
                <w:color w:val="000000"/>
                <w:spacing w:val="-5"/>
              </w:rPr>
              <w:t>15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403" w:firstLine="10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Номенклатура дел общеобразова</w:t>
            </w:r>
            <w:r w:rsidRPr="004A6A57">
              <w:rPr>
                <w:color w:val="000000"/>
                <w:spacing w:val="-5"/>
              </w:rPr>
              <w:softHyphen/>
              <w:t>тельно</w:t>
            </w:r>
            <w:r>
              <w:rPr>
                <w:color w:val="000000"/>
                <w:spacing w:val="-5"/>
              </w:rPr>
              <w:t>й школы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442" w:right="398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До замены </w:t>
            </w:r>
            <w:r>
              <w:rPr>
                <w:color w:val="000000"/>
                <w:spacing w:val="-5"/>
              </w:rPr>
              <w:t>новым</w:t>
            </w:r>
            <w:proofErr w:type="gramStart"/>
            <w:r>
              <w:rPr>
                <w:color w:val="000000"/>
                <w:spacing w:val="-5"/>
              </w:rPr>
              <w:t>и(</w:t>
            </w:r>
            <w:proofErr w:type="gramEnd"/>
            <w:r>
              <w:rPr>
                <w:color w:val="000000"/>
                <w:spacing w:val="-5"/>
              </w:rPr>
              <w:t>ст.95а)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72" w:right="2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В </w:t>
            </w:r>
            <w:proofErr w:type="spellStart"/>
            <w:r>
              <w:rPr>
                <w:color w:val="000000"/>
                <w:spacing w:val="-5"/>
              </w:rPr>
              <w:t>госархив</w:t>
            </w:r>
            <w:proofErr w:type="spellEnd"/>
            <w:r>
              <w:rPr>
                <w:color w:val="000000"/>
                <w:spacing w:val="-5"/>
              </w:rPr>
              <w:t xml:space="preserve"> не сдается</w:t>
            </w:r>
          </w:p>
        </w:tc>
      </w:tr>
      <w:tr w:rsidR="00A931F3" w:rsidRPr="004A6A57" w:rsidTr="002C31CA">
        <w:trPr>
          <w:gridAfter w:val="4"/>
          <w:wAfter w:w="2820" w:type="dxa"/>
          <w:trHeight w:hRule="exact" w:val="89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</w:t>
            </w:r>
            <w:r>
              <w:rPr>
                <w:color w:val="000000"/>
                <w:spacing w:val="-5"/>
              </w:rPr>
              <w:t>16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0E6D54" w:rsidRDefault="00A931F3" w:rsidP="002C31CA">
            <w:pPr>
              <w:shd w:val="clear" w:color="auto" w:fill="FFFFFF"/>
              <w:ind w:right="403" w:firstLine="10"/>
              <w:rPr>
                <w:color w:val="000000"/>
                <w:spacing w:val="-5"/>
              </w:rPr>
            </w:pPr>
            <w:r w:rsidRPr="000E6D54">
              <w:rPr>
                <w:color w:val="000000"/>
                <w:spacing w:val="-5"/>
              </w:rPr>
              <w:t xml:space="preserve">Личные дела </w:t>
            </w:r>
            <w:proofErr w:type="gramStart"/>
            <w:r w:rsidRPr="000E6D54">
              <w:rPr>
                <w:color w:val="000000"/>
                <w:spacing w:val="-5"/>
              </w:rPr>
              <w:t>обучающихся</w:t>
            </w:r>
            <w:proofErr w:type="gramEnd"/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0E6D54" w:rsidRDefault="00A931F3" w:rsidP="002C31CA">
            <w:pPr>
              <w:shd w:val="clear" w:color="auto" w:fill="FFFFFF"/>
              <w:ind w:left="442" w:right="398"/>
              <w:jc w:val="center"/>
              <w:rPr>
                <w:color w:val="000000"/>
                <w:spacing w:val="-5"/>
              </w:rPr>
            </w:pPr>
            <w:r w:rsidRPr="000E6D54">
              <w:rPr>
                <w:color w:val="000000"/>
                <w:spacing w:val="-5"/>
              </w:rPr>
              <w:t>3 года ЭПК (514)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0E6D54" w:rsidRDefault="00A931F3" w:rsidP="002C31CA">
            <w:pPr>
              <w:shd w:val="clear" w:color="auto" w:fill="FFFFFF"/>
              <w:ind w:left="72" w:right="29"/>
              <w:jc w:val="center"/>
              <w:rPr>
                <w:color w:val="000000"/>
                <w:spacing w:val="-5"/>
              </w:rPr>
            </w:pPr>
            <w:r w:rsidRPr="000E6D54">
              <w:rPr>
                <w:color w:val="000000"/>
                <w:spacing w:val="-5"/>
              </w:rPr>
              <w:t xml:space="preserve">По решению ЭПК на </w:t>
            </w:r>
            <w:proofErr w:type="spellStart"/>
            <w:r w:rsidRPr="000E6D54">
              <w:rPr>
                <w:color w:val="000000"/>
                <w:spacing w:val="-5"/>
              </w:rPr>
              <w:t>госхранение</w:t>
            </w:r>
            <w:proofErr w:type="spellEnd"/>
            <w:r w:rsidRPr="000E6D54">
              <w:rPr>
                <w:color w:val="000000"/>
                <w:spacing w:val="-5"/>
              </w:rPr>
              <w:t xml:space="preserve"> отбирается 2-3 личных дел </w:t>
            </w:r>
          </w:p>
        </w:tc>
      </w:tr>
      <w:tr w:rsidR="00A931F3" w:rsidRPr="004A6A57" w:rsidTr="002C31CA">
        <w:trPr>
          <w:gridAfter w:val="4"/>
          <w:wAfter w:w="2820" w:type="dxa"/>
          <w:trHeight w:hRule="exact" w:val="654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</w:t>
            </w:r>
            <w:r>
              <w:rPr>
                <w:color w:val="000000"/>
                <w:spacing w:val="-5"/>
              </w:rPr>
              <w:t>17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403" w:firstLine="10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Алфавитная книга записи </w:t>
            </w:r>
            <w:proofErr w:type="gramStart"/>
            <w:r>
              <w:rPr>
                <w:color w:val="000000"/>
                <w:spacing w:val="-5"/>
              </w:rPr>
              <w:t>обучающихся</w:t>
            </w:r>
            <w:proofErr w:type="gramEnd"/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442" w:right="398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50 лет </w:t>
            </w:r>
            <w:r>
              <w:rPr>
                <w:color w:val="000000"/>
                <w:spacing w:val="-5"/>
              </w:rPr>
              <w:t>(</w:t>
            </w:r>
            <w:proofErr w:type="spellStart"/>
            <w:proofErr w:type="gramStart"/>
            <w:r>
              <w:rPr>
                <w:color w:val="000000"/>
                <w:spacing w:val="-5"/>
              </w:rPr>
              <w:t>ст</w:t>
            </w:r>
            <w:proofErr w:type="spellEnd"/>
            <w:proofErr w:type="gramEnd"/>
            <w:r>
              <w:rPr>
                <w:color w:val="000000"/>
                <w:spacing w:val="-5"/>
              </w:rPr>
              <w:t xml:space="preserve"> 499)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72" w:right="29"/>
              <w:jc w:val="center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648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01.18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675AA5" w:rsidRDefault="00A931F3" w:rsidP="002C31CA">
            <w:pPr>
              <w:shd w:val="clear" w:color="auto" w:fill="FFFFFF"/>
              <w:ind w:right="403" w:firstLine="10"/>
              <w:rPr>
                <w:color w:val="000000"/>
                <w:spacing w:val="-5"/>
              </w:rPr>
            </w:pPr>
            <w:r w:rsidRPr="00675AA5">
              <w:rPr>
                <w:color w:val="000000"/>
                <w:spacing w:val="-5"/>
              </w:rPr>
              <w:t xml:space="preserve">Книга движения учащихся 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675AA5" w:rsidRDefault="00A931F3" w:rsidP="002C31CA">
            <w:pPr>
              <w:shd w:val="clear" w:color="auto" w:fill="FFFFFF"/>
              <w:ind w:left="442" w:right="398"/>
              <w:jc w:val="center"/>
              <w:rPr>
                <w:color w:val="000000"/>
                <w:spacing w:val="-5"/>
              </w:rPr>
            </w:pPr>
            <w:r w:rsidRPr="00675AA5">
              <w:rPr>
                <w:color w:val="000000"/>
                <w:spacing w:val="-5"/>
              </w:rPr>
              <w:t xml:space="preserve">До замены </w:t>
            </w:r>
            <w:proofErr w:type="gramStart"/>
            <w:r w:rsidRPr="00675AA5">
              <w:rPr>
                <w:color w:val="000000"/>
                <w:spacing w:val="-5"/>
              </w:rPr>
              <w:t>новыми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72" w:right="29"/>
              <w:jc w:val="center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648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01.19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403" w:firstLine="10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Книга учета бланков и выдачи аттестатов о среднем (полном) общем образовании, золотых и серебряных медалей.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left="442" w:right="398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50 лет </w:t>
            </w:r>
          </w:p>
          <w:p w:rsidR="00A931F3" w:rsidRPr="004A6A57" w:rsidRDefault="00A931F3" w:rsidP="002C31CA">
            <w:pPr>
              <w:shd w:val="clear" w:color="auto" w:fill="FFFFFF"/>
              <w:ind w:left="442" w:right="398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(ст.528)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72" w:right="29"/>
              <w:jc w:val="center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118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01.2</w:t>
            </w:r>
            <w:r>
              <w:rPr>
                <w:color w:val="000000"/>
                <w:spacing w:val="-5"/>
              </w:rPr>
              <w:t>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403" w:firstLine="10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Книга учета бланков и выдачи аттестатов об основном общем образовании.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442" w:right="398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50 лет </w:t>
            </w:r>
            <w:r>
              <w:rPr>
                <w:color w:val="000000"/>
                <w:spacing w:val="-5"/>
              </w:rPr>
              <w:t>(ст.528)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72" w:right="29"/>
              <w:jc w:val="center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931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01.2</w:t>
            </w:r>
            <w:r>
              <w:rPr>
                <w:color w:val="000000"/>
                <w:spacing w:val="-5"/>
              </w:rPr>
              <w:t>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right="403" w:firstLine="10"/>
              <w:rPr>
                <w:color w:val="000000"/>
                <w:spacing w:val="-5"/>
              </w:rPr>
            </w:pPr>
            <w:r w:rsidRPr="00675AA5">
              <w:rPr>
                <w:color w:val="000000"/>
                <w:spacing w:val="-5"/>
              </w:rPr>
              <w:t xml:space="preserve">Журнал регистрации </w:t>
            </w:r>
            <w:proofErr w:type="spellStart"/>
            <w:r w:rsidRPr="00675AA5">
              <w:rPr>
                <w:color w:val="000000"/>
                <w:spacing w:val="-5"/>
              </w:rPr>
              <w:t>актов</w:t>
            </w:r>
            <w:proofErr w:type="gramStart"/>
            <w:r w:rsidRPr="00675AA5">
              <w:rPr>
                <w:color w:val="000000"/>
                <w:spacing w:val="-5"/>
              </w:rPr>
              <w:t>,с</w:t>
            </w:r>
            <w:proofErr w:type="gramEnd"/>
            <w:r w:rsidRPr="00675AA5">
              <w:rPr>
                <w:color w:val="000000"/>
                <w:spacing w:val="-5"/>
              </w:rPr>
              <w:t>правок</w:t>
            </w:r>
            <w:proofErr w:type="spellEnd"/>
            <w:r w:rsidRPr="00675AA5">
              <w:rPr>
                <w:color w:val="000000"/>
                <w:spacing w:val="-5"/>
              </w:rPr>
              <w:t xml:space="preserve"> и других документов о несчастных случаях  с обучающимися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left="442" w:right="398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25 ле</w:t>
            </w:r>
            <w:proofErr w:type="gramStart"/>
            <w:r>
              <w:rPr>
                <w:color w:val="000000"/>
                <w:spacing w:val="-5"/>
              </w:rPr>
              <w:t>т(</w:t>
            </w:r>
            <w:proofErr w:type="gramEnd"/>
            <w:r>
              <w:rPr>
                <w:color w:val="000000"/>
                <w:spacing w:val="-5"/>
              </w:rPr>
              <w:t>ст.44)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72" w:right="29"/>
              <w:jc w:val="center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82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01.22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left="5" w:right="72" w:hanging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учета и регистрации  письменных  и  устных  обращений  граждан, родителей и</w:t>
            </w:r>
          </w:p>
          <w:p w:rsidR="00A931F3" w:rsidRPr="004A6A57" w:rsidRDefault="00A931F3" w:rsidP="002C31CA">
            <w:pPr>
              <w:shd w:val="clear" w:color="auto" w:fill="FFFFFF"/>
              <w:ind w:left="5" w:right="72" w:hanging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работников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341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                 5 лет</w:t>
            </w:r>
            <w:r w:rsidRPr="004A6A57">
              <w:rPr>
                <w:color w:val="000000"/>
                <w:spacing w:val="-5"/>
              </w:rPr>
              <w:t xml:space="preserve"> 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72" w:right="29"/>
              <w:jc w:val="center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799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01.23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right="682" w:firstLine="1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Протоколы совещания при директоре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          Постоянно 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72" w:right="29"/>
              <w:jc w:val="center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1107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01.24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C66D44" w:rsidRDefault="00A931F3" w:rsidP="002C31CA">
            <w:pPr>
              <w:shd w:val="clear" w:color="auto" w:fill="FFFFFF"/>
              <w:ind w:left="5" w:right="307" w:hanging="5"/>
              <w:rPr>
                <w:color w:val="000000"/>
                <w:spacing w:val="-5"/>
                <w:highlight w:val="yellow"/>
              </w:rPr>
            </w:pPr>
            <w:r w:rsidRPr="000E6D54">
              <w:rPr>
                <w:color w:val="000000"/>
                <w:spacing w:val="-5"/>
              </w:rPr>
              <w:t xml:space="preserve">Журнал  учета  мероприятий по </w:t>
            </w:r>
            <w:proofErr w:type="gramStart"/>
            <w:r w:rsidRPr="000E6D54">
              <w:rPr>
                <w:color w:val="000000"/>
                <w:spacing w:val="-5"/>
              </w:rPr>
              <w:t>контролю за</w:t>
            </w:r>
            <w:proofErr w:type="gramEnd"/>
            <w:r w:rsidRPr="000E6D54">
              <w:rPr>
                <w:color w:val="000000"/>
                <w:spacing w:val="-5"/>
              </w:rPr>
              <w:t xml:space="preserve"> школой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left="432" w:right="341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До замены </w:t>
            </w:r>
            <w:proofErr w:type="gramStart"/>
            <w:r>
              <w:rPr>
                <w:color w:val="000000"/>
                <w:spacing w:val="-5"/>
              </w:rPr>
              <w:t>новыми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72" w:right="29"/>
              <w:jc w:val="center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4"/>
          <w:wAfter w:w="2820" w:type="dxa"/>
          <w:trHeight w:hRule="exact" w:val="1128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01.25 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right="403" w:firstLine="1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Приказы федерального, регионального, муниципального уровня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left="442" w:right="398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На период действия</w:t>
            </w:r>
          </w:p>
        </w:tc>
        <w:tc>
          <w:tcPr>
            <w:tcW w:w="2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72" w:right="29"/>
              <w:jc w:val="center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1127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01.2</w:t>
            </w:r>
            <w:r>
              <w:rPr>
                <w:color w:val="000000"/>
                <w:spacing w:val="-5"/>
              </w:rPr>
              <w:t>6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5" w:right="72" w:hanging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Акты, справки и другие документы о несчастных случаях с </w:t>
            </w:r>
            <w:proofErr w:type="gramStart"/>
            <w:r>
              <w:rPr>
                <w:color w:val="000000"/>
                <w:spacing w:val="-5"/>
              </w:rPr>
              <w:t>обучающимися</w:t>
            </w:r>
            <w:proofErr w:type="gramEnd"/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341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25 лет (ст.44)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654"/>
        </w:trPr>
        <w:tc>
          <w:tcPr>
            <w:tcW w:w="10302" w:type="dxa"/>
            <w:gridSpan w:val="11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left="2707"/>
              <w:rPr>
                <w:b/>
                <w:color w:val="000000"/>
                <w:spacing w:val="-5"/>
              </w:rPr>
            </w:pPr>
          </w:p>
          <w:p w:rsidR="00A931F3" w:rsidRPr="006C6B5F" w:rsidRDefault="00A931F3" w:rsidP="002C31CA">
            <w:pPr>
              <w:shd w:val="clear" w:color="auto" w:fill="FFFFFF"/>
              <w:ind w:left="2707"/>
              <w:rPr>
                <w:b/>
                <w:color w:val="000000"/>
                <w:spacing w:val="-5"/>
              </w:rPr>
            </w:pPr>
            <w:r w:rsidRPr="006C6B5F">
              <w:rPr>
                <w:b/>
                <w:color w:val="000000"/>
                <w:spacing w:val="-5"/>
              </w:rPr>
              <w:t>02.Учебно-воспитательная  работа</w:t>
            </w:r>
          </w:p>
        </w:tc>
      </w:tr>
      <w:tr w:rsidR="00A931F3" w:rsidRPr="004A6A57" w:rsidTr="002C31CA">
        <w:trPr>
          <w:gridAfter w:val="2"/>
          <w:wAfter w:w="2781" w:type="dxa"/>
          <w:trHeight w:hRule="exact" w:val="998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02.0</w:t>
            </w:r>
            <w:r>
              <w:rPr>
                <w:color w:val="000000"/>
                <w:spacing w:val="-5"/>
              </w:rPr>
              <w:t>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144" w:firstLine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</w:t>
            </w:r>
            <w:r w:rsidRPr="004A6A57">
              <w:rPr>
                <w:color w:val="000000"/>
                <w:spacing w:val="-5"/>
              </w:rPr>
              <w:t>лан</w:t>
            </w:r>
            <w:r>
              <w:rPr>
                <w:color w:val="000000"/>
                <w:spacing w:val="-5"/>
              </w:rPr>
              <w:t xml:space="preserve"> учебно-воспитательной работы</w:t>
            </w:r>
            <w:r w:rsidRPr="004A6A57">
              <w:rPr>
                <w:color w:val="000000"/>
                <w:spacing w:val="-5"/>
              </w:rPr>
              <w:t xml:space="preserve"> 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                      5 лет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66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02.0</w:t>
            </w:r>
            <w:r>
              <w:rPr>
                <w:color w:val="000000"/>
                <w:spacing w:val="-5"/>
              </w:rPr>
              <w:t>2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5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Учебны</w:t>
            </w:r>
            <w:r>
              <w:rPr>
                <w:color w:val="000000"/>
                <w:spacing w:val="-5"/>
              </w:rPr>
              <w:t>й</w:t>
            </w:r>
            <w:r w:rsidRPr="004A6A57">
              <w:rPr>
                <w:color w:val="000000"/>
                <w:spacing w:val="-5"/>
              </w:rPr>
              <w:t xml:space="preserve"> план</w:t>
            </w:r>
            <w:r>
              <w:rPr>
                <w:color w:val="000000"/>
                <w:spacing w:val="-5"/>
              </w:rPr>
              <w:t xml:space="preserve"> на  учебный год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302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                5 лет</w:t>
            </w:r>
          </w:p>
          <w:p w:rsidR="00A931F3" w:rsidRPr="004A6A57" w:rsidRDefault="00A931F3" w:rsidP="002C31CA">
            <w:pPr>
              <w:shd w:val="clear" w:color="auto" w:fill="FFFFFF"/>
              <w:ind w:left="302"/>
              <w:rPr>
                <w:color w:val="000000"/>
                <w:spacing w:val="-5"/>
              </w:rPr>
            </w:pP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</w:p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66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02.03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Учебные программы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left="302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До минования  надобности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left="302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66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02.04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1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Тематические планы учителей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35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                     </w:t>
            </w:r>
            <w:r w:rsidRPr="004A6A57">
              <w:rPr>
                <w:color w:val="000000"/>
                <w:spacing w:val="-5"/>
              </w:rPr>
              <w:t xml:space="preserve">1 год 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left="302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538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lastRenderedPageBreak/>
              <w:t>02.0</w:t>
            </w:r>
            <w:r>
              <w:rPr>
                <w:color w:val="000000"/>
                <w:spacing w:val="-5"/>
              </w:rPr>
              <w:t>5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5" w:right="96" w:firstLine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Воспитательные планы классных руководителей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 год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83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02.0</w:t>
            </w:r>
            <w:r>
              <w:rPr>
                <w:color w:val="000000"/>
                <w:spacing w:val="-5"/>
              </w:rPr>
              <w:t>6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5" w:right="96" w:firstLine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Поурочные планы учителей и классных руководителей</w:t>
            </w:r>
            <w:r w:rsidRPr="004A6A57">
              <w:rPr>
                <w:color w:val="000000"/>
                <w:spacing w:val="-5"/>
              </w:rPr>
              <w:t>.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По мере необходимости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83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02.0</w:t>
            </w:r>
            <w:r>
              <w:rPr>
                <w:color w:val="000000"/>
                <w:spacing w:val="-5"/>
              </w:rPr>
              <w:t>7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left="5" w:right="96" w:firstLine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Расписание уроков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 год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83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02.08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left="5" w:right="96" w:firstLine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Протоколы  заседаний  педагогического совета школы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Постоянно 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83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02.09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left="5" w:right="96" w:firstLine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Протоколы заседаний  экзаменационных комиссий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Постоянно 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83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02.10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5" w:right="96" w:firstLine="5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Статистические отчеты о работе школы 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5 лет 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657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02.</w:t>
            </w:r>
            <w:r>
              <w:rPr>
                <w:color w:val="000000"/>
                <w:spacing w:val="-5"/>
              </w:rPr>
              <w:t>11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5" w:right="96" w:firstLine="5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Классные журналы.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 лет</w:t>
            </w:r>
            <w:r w:rsidRPr="004A6A57">
              <w:rPr>
                <w:color w:val="000000"/>
                <w:spacing w:val="-5"/>
              </w:rPr>
              <w:t xml:space="preserve"> 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После </w:t>
            </w:r>
            <w:r>
              <w:rPr>
                <w:color w:val="000000"/>
                <w:spacing w:val="-5"/>
              </w:rPr>
              <w:t xml:space="preserve">5 лет </w:t>
            </w:r>
            <w:r w:rsidRPr="004A6A57">
              <w:rPr>
                <w:color w:val="000000"/>
                <w:spacing w:val="-5"/>
              </w:rPr>
              <w:t>из журнала изымаются страницы со сводными данными успеваемости и перевода учащихся данного класса. Сформиро</w:t>
            </w:r>
            <w:r w:rsidRPr="004A6A57">
              <w:rPr>
                <w:color w:val="000000"/>
                <w:spacing w:val="-5"/>
              </w:rPr>
              <w:softHyphen/>
              <w:t>ванные дела за год хранятся не менее 5</w:t>
            </w:r>
            <w:r>
              <w:rPr>
                <w:color w:val="000000"/>
                <w:spacing w:val="-5"/>
              </w:rPr>
              <w:t>0</w:t>
            </w:r>
            <w:r w:rsidRPr="004A6A57">
              <w:rPr>
                <w:color w:val="000000"/>
                <w:spacing w:val="-5"/>
              </w:rPr>
              <w:t xml:space="preserve"> лет.</w:t>
            </w:r>
          </w:p>
        </w:tc>
      </w:tr>
      <w:tr w:rsidR="00A931F3" w:rsidRPr="004A6A57" w:rsidTr="002C31CA">
        <w:trPr>
          <w:gridAfter w:val="2"/>
          <w:wAfter w:w="2781" w:type="dxa"/>
          <w:trHeight w:hRule="exact" w:val="714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02.</w:t>
            </w:r>
            <w:r>
              <w:rPr>
                <w:color w:val="000000"/>
                <w:spacing w:val="-5"/>
              </w:rPr>
              <w:t>12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5" w:right="96" w:firstLine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учета пропущенных и замещенных уроков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 лет (ст.396)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64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02.13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5" w:right="96" w:firstLine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Материалы методических </w:t>
            </w:r>
            <w:proofErr w:type="spellStart"/>
            <w:r>
              <w:rPr>
                <w:color w:val="000000"/>
                <w:spacing w:val="-5"/>
              </w:rPr>
              <w:t>обьединений</w:t>
            </w:r>
            <w:proofErr w:type="spellEnd"/>
            <w:r>
              <w:rPr>
                <w:color w:val="000000"/>
                <w:spacing w:val="-5"/>
              </w:rPr>
              <w:t xml:space="preserve"> учителей и классных руководителей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5 лет 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83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02.14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5" w:right="96" w:firstLine="5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Журнал учета кружковой работы.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 лет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83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02.1</w:t>
            </w:r>
            <w:r>
              <w:rPr>
                <w:color w:val="000000"/>
                <w:spacing w:val="-5"/>
              </w:rPr>
              <w:t>5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5" w:right="96" w:firstLine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факультативных занятий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 лет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83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02.1</w:t>
            </w:r>
            <w:r>
              <w:rPr>
                <w:color w:val="000000"/>
                <w:spacing w:val="-5"/>
              </w:rPr>
              <w:t>6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left="5" w:right="96" w:firstLine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группы продленного дня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 лет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83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02.17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5" w:right="96" w:firstLine="5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Экзаменационные работы </w:t>
            </w:r>
            <w:proofErr w:type="gramStart"/>
            <w:r w:rsidRPr="004A6A57">
              <w:rPr>
                <w:color w:val="000000"/>
                <w:spacing w:val="-5"/>
              </w:rPr>
              <w:t>обучающихся</w:t>
            </w:r>
            <w:proofErr w:type="gramEnd"/>
            <w:r w:rsidRPr="004A6A57">
              <w:rPr>
                <w:color w:val="000000"/>
                <w:spacing w:val="-5"/>
              </w:rPr>
              <w:t>.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1 год 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934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02.18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5" w:right="96" w:firstLine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Приказы по движению учащихся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Постоянно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32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02.19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5003C3" w:rsidRDefault="00A931F3" w:rsidP="002C31CA">
            <w:pPr>
              <w:shd w:val="clear" w:color="auto" w:fill="FFFFFF"/>
              <w:ind w:left="5" w:right="96" w:firstLine="5"/>
              <w:rPr>
                <w:color w:val="000000"/>
                <w:spacing w:val="-5"/>
              </w:rPr>
            </w:pPr>
            <w:r w:rsidRPr="005003C3">
              <w:rPr>
                <w:color w:val="000000"/>
                <w:spacing w:val="-5"/>
              </w:rPr>
              <w:t>Копии аттестатов и свидетельства ЕГЭ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 год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1007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02.20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5003C3" w:rsidRDefault="00A931F3" w:rsidP="002C31CA">
            <w:pPr>
              <w:shd w:val="clear" w:color="auto" w:fill="FFFFFF"/>
              <w:ind w:left="5" w:right="96" w:firstLine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Документы по индивидуальному, семейному обучению и экстернату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5 лет 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809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02.21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ind w:left="5" w:right="96" w:firstLine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Годовой календарный график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 лет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608"/>
        </w:trPr>
        <w:tc>
          <w:tcPr>
            <w:tcW w:w="10302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b/>
                <w:color w:val="000000"/>
                <w:spacing w:val="-5"/>
              </w:rPr>
            </w:pPr>
            <w:r w:rsidRPr="0074759B">
              <w:rPr>
                <w:b/>
                <w:color w:val="000000"/>
                <w:spacing w:val="-5"/>
              </w:rPr>
              <w:t xml:space="preserve">                       </w:t>
            </w:r>
            <w:r>
              <w:rPr>
                <w:b/>
                <w:color w:val="000000"/>
                <w:spacing w:val="-5"/>
              </w:rPr>
              <w:t xml:space="preserve">                                              </w:t>
            </w:r>
          </w:p>
          <w:p w:rsidR="00A931F3" w:rsidRPr="002E3FB8" w:rsidRDefault="00A931F3" w:rsidP="002C31CA">
            <w:pPr>
              <w:shd w:val="clear" w:color="auto" w:fill="FFFFFF"/>
              <w:jc w:val="center"/>
              <w:rPr>
                <w:b/>
                <w:color w:val="000000"/>
                <w:spacing w:val="-5"/>
                <w:sz w:val="28"/>
                <w:szCs w:val="28"/>
              </w:rPr>
            </w:pPr>
            <w:r w:rsidRPr="002E3FB8">
              <w:rPr>
                <w:b/>
                <w:color w:val="000000"/>
                <w:spacing w:val="-5"/>
                <w:sz w:val="28"/>
                <w:szCs w:val="28"/>
              </w:rPr>
              <w:t>03.Кадры</w:t>
            </w:r>
          </w:p>
        </w:tc>
      </w:tr>
      <w:tr w:rsidR="00A931F3" w:rsidRPr="004A6A57" w:rsidTr="002C31CA">
        <w:trPr>
          <w:gridAfter w:val="2"/>
          <w:wAfter w:w="2781" w:type="dxa"/>
          <w:trHeight w:hRule="exact" w:val="68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</w:t>
            </w:r>
            <w:r>
              <w:rPr>
                <w:color w:val="000000"/>
                <w:spacing w:val="-5"/>
              </w:rPr>
              <w:t>3</w:t>
            </w:r>
            <w:r w:rsidRPr="004A6A57">
              <w:rPr>
                <w:color w:val="000000"/>
                <w:spacing w:val="-5"/>
              </w:rPr>
              <w:t>.</w:t>
            </w:r>
            <w:r>
              <w:rPr>
                <w:color w:val="000000"/>
                <w:spacing w:val="-5"/>
              </w:rPr>
              <w:t>01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115" w:firstLine="10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Приказы директора </w:t>
            </w:r>
            <w:r>
              <w:rPr>
                <w:color w:val="000000"/>
                <w:spacing w:val="-5"/>
              </w:rPr>
              <w:t>школы по</w:t>
            </w:r>
            <w:r w:rsidRPr="004A6A57">
              <w:rPr>
                <w:color w:val="000000"/>
                <w:spacing w:val="-5"/>
              </w:rPr>
              <w:t xml:space="preserve"> личном</w:t>
            </w:r>
            <w:r>
              <w:rPr>
                <w:color w:val="000000"/>
                <w:spacing w:val="-5"/>
              </w:rPr>
              <w:t>у</w:t>
            </w:r>
            <w:r w:rsidRPr="004A6A57">
              <w:rPr>
                <w:color w:val="000000"/>
                <w:spacing w:val="-5"/>
              </w:rPr>
              <w:t xml:space="preserve"> состав</w:t>
            </w:r>
            <w:r>
              <w:rPr>
                <w:color w:val="000000"/>
                <w:spacing w:val="-5"/>
              </w:rPr>
              <w:t>у</w:t>
            </w:r>
            <w:r w:rsidRPr="004A6A57">
              <w:rPr>
                <w:color w:val="000000"/>
                <w:spacing w:val="-5"/>
              </w:rPr>
              <w:t xml:space="preserve"> 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437" w:right="346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75 лет </w:t>
            </w:r>
            <w:r>
              <w:rPr>
                <w:color w:val="000000"/>
                <w:spacing w:val="-5"/>
              </w:rPr>
              <w:t>(ст.196)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963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lastRenderedPageBreak/>
              <w:t>03.0</w:t>
            </w:r>
            <w:r>
              <w:rPr>
                <w:color w:val="000000"/>
                <w:spacing w:val="-5"/>
              </w:rPr>
              <w:t>2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634" w:hanging="10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Личные дела </w:t>
            </w:r>
            <w:r>
              <w:rPr>
                <w:color w:val="000000"/>
                <w:spacing w:val="-5"/>
              </w:rPr>
              <w:t xml:space="preserve">сотрудников </w:t>
            </w:r>
            <w:r w:rsidRPr="004A6A57">
              <w:rPr>
                <w:color w:val="000000"/>
                <w:spacing w:val="-5"/>
              </w:rPr>
              <w:t>школы.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101" w:right="1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Хранятся в школе лишь во время работы в данной школе</w:t>
            </w:r>
            <w:r w:rsidRPr="004A6A57">
              <w:rPr>
                <w:color w:val="000000"/>
                <w:spacing w:val="-5"/>
              </w:rPr>
              <w:t xml:space="preserve"> 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848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03.0</w:t>
            </w:r>
            <w:r>
              <w:rPr>
                <w:color w:val="000000"/>
                <w:spacing w:val="-5"/>
              </w:rPr>
              <w:t>3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72" w:firstLine="19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Книга учета личного состава педагогических работников школы.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101" w:right="-2594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        </w:t>
            </w:r>
            <w:r w:rsidRPr="004A6A57">
              <w:rPr>
                <w:color w:val="000000"/>
                <w:spacing w:val="-5"/>
              </w:rPr>
              <w:t xml:space="preserve">75 лет </w:t>
            </w:r>
            <w:r>
              <w:rPr>
                <w:color w:val="000000"/>
                <w:spacing w:val="-5"/>
              </w:rPr>
              <w:t xml:space="preserve"> </w:t>
            </w:r>
            <w:proofErr w:type="gramStart"/>
            <w:r>
              <w:rPr>
                <w:color w:val="000000"/>
                <w:spacing w:val="-5"/>
              </w:rPr>
              <w:t>лет</w:t>
            </w:r>
            <w:proofErr w:type="gramEnd"/>
            <w:r>
              <w:rPr>
                <w:color w:val="000000"/>
                <w:spacing w:val="-5"/>
              </w:rPr>
              <w:t>(</w:t>
            </w:r>
            <w:proofErr w:type="spellStart"/>
            <w:r>
              <w:rPr>
                <w:color w:val="000000"/>
                <w:spacing w:val="-5"/>
              </w:rPr>
              <w:t>ст</w:t>
            </w:r>
            <w:proofErr w:type="spellEnd"/>
            <w:r>
              <w:rPr>
                <w:color w:val="000000"/>
                <w:spacing w:val="-5"/>
              </w:rPr>
              <w:t xml:space="preserve"> 508)</w:t>
            </w:r>
          </w:p>
          <w:p w:rsidR="00A931F3" w:rsidRPr="004A6A57" w:rsidRDefault="00A931F3" w:rsidP="002C31CA">
            <w:pPr>
              <w:shd w:val="clear" w:color="auto" w:fill="FFFFFF"/>
              <w:ind w:left="101" w:right="-2594"/>
              <w:rPr>
                <w:color w:val="000000"/>
                <w:spacing w:val="-5"/>
              </w:rPr>
            </w:pP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101" w:right="1138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949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03.0</w:t>
            </w:r>
            <w:r>
              <w:rPr>
                <w:color w:val="000000"/>
                <w:spacing w:val="-5"/>
              </w:rPr>
              <w:t>4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360" w:firstLine="14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Книга учета движения трудовых книжек </w:t>
            </w:r>
          </w:p>
        </w:tc>
        <w:tc>
          <w:tcPr>
            <w:tcW w:w="2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302" w:right="1334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     </w:t>
            </w:r>
            <w:r w:rsidRPr="004A6A57">
              <w:rPr>
                <w:color w:val="000000"/>
                <w:spacing w:val="-5"/>
              </w:rPr>
              <w:t xml:space="preserve">Постоянно </w:t>
            </w:r>
            <w:r>
              <w:rPr>
                <w:color w:val="000000"/>
                <w:spacing w:val="-5"/>
              </w:rPr>
              <w:t>(ст.52)</w:t>
            </w:r>
          </w:p>
        </w:tc>
        <w:tc>
          <w:tcPr>
            <w:tcW w:w="278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1334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208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03.0</w:t>
            </w:r>
            <w:r>
              <w:rPr>
                <w:color w:val="000000"/>
                <w:spacing w:val="-5"/>
              </w:rPr>
              <w:t>5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right="43" w:hanging="5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Документы по аттестации педагоги</w:t>
            </w:r>
            <w:r w:rsidRPr="004A6A57">
              <w:rPr>
                <w:color w:val="000000"/>
                <w:spacing w:val="-5"/>
              </w:rPr>
              <w:softHyphen/>
              <w:t>ческих работников школы (планы, протоколы, характеристики).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ind w:left="96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 xml:space="preserve">75 лет </w:t>
            </w:r>
            <w:r>
              <w:rPr>
                <w:color w:val="000000"/>
                <w:spacing w:val="-5"/>
              </w:rPr>
              <w:t>(ст.635)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Хранятся в составе личн</w:t>
            </w:r>
            <w:r>
              <w:rPr>
                <w:color w:val="000000"/>
                <w:spacing w:val="-5"/>
              </w:rPr>
              <w:t>ого</w:t>
            </w:r>
            <w:r w:rsidRPr="004A6A57">
              <w:rPr>
                <w:color w:val="000000"/>
                <w:spacing w:val="-5"/>
              </w:rPr>
              <w:t xml:space="preserve"> дел</w:t>
            </w:r>
            <w:r>
              <w:rPr>
                <w:color w:val="000000"/>
                <w:spacing w:val="-5"/>
              </w:rPr>
              <w:t>а</w:t>
            </w:r>
            <w:r w:rsidRPr="004A6A57">
              <w:rPr>
                <w:color w:val="000000"/>
                <w:spacing w:val="-5"/>
              </w:rPr>
              <w:t xml:space="preserve"> </w:t>
            </w:r>
          </w:p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509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4A6A57">
              <w:rPr>
                <w:color w:val="000000"/>
                <w:spacing w:val="-5"/>
              </w:rPr>
              <w:t>03.0</w:t>
            </w:r>
            <w:r>
              <w:rPr>
                <w:color w:val="000000"/>
                <w:spacing w:val="-5"/>
              </w:rPr>
              <w:t>6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учета трудовых договоров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                 75 лет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66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03.07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Штатное расписание</w:t>
            </w:r>
            <w:proofErr w:type="gramStart"/>
            <w:r>
              <w:rPr>
                <w:color w:val="000000"/>
                <w:spacing w:val="-5"/>
              </w:rPr>
              <w:t xml:space="preserve"> ,</w:t>
            </w:r>
            <w:proofErr w:type="gramEnd"/>
            <w:r>
              <w:rPr>
                <w:color w:val="000000"/>
                <w:spacing w:val="-5"/>
              </w:rPr>
              <w:t>структурная и штатная численность работников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Постоянно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hRule="exact" w:val="66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03.08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Должностные инструкции  работников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Постоянно</w:t>
            </w:r>
          </w:p>
        </w:tc>
        <w:tc>
          <w:tcPr>
            <w:tcW w:w="27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val="616"/>
        </w:trPr>
        <w:tc>
          <w:tcPr>
            <w:tcW w:w="1030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2E3FB8" w:rsidRDefault="00A931F3" w:rsidP="002C31CA">
            <w:pPr>
              <w:rPr>
                <w:b/>
                <w:color w:val="000000"/>
                <w:spacing w:val="-5"/>
              </w:rPr>
            </w:pPr>
            <w:r w:rsidRPr="00477037">
              <w:rPr>
                <w:b/>
                <w:color w:val="000000"/>
                <w:spacing w:val="-5"/>
              </w:rPr>
              <w:t xml:space="preserve">                                                            04. Хозяйственная часть</w:t>
            </w:r>
          </w:p>
        </w:tc>
      </w:tr>
      <w:tr w:rsidR="00A931F3" w:rsidRPr="004A6A57" w:rsidTr="002C31CA">
        <w:trPr>
          <w:gridAfter w:val="3"/>
          <w:wAfter w:w="2808" w:type="dxa"/>
          <w:trHeight w:val="61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77037" w:rsidRDefault="00A931F3" w:rsidP="002C31CA">
            <w:pPr>
              <w:rPr>
                <w:color w:val="000000"/>
                <w:spacing w:val="-5"/>
              </w:rPr>
            </w:pPr>
            <w:r w:rsidRPr="00477037">
              <w:rPr>
                <w:color w:val="000000"/>
                <w:spacing w:val="-5"/>
              </w:rPr>
              <w:t>0</w:t>
            </w:r>
            <w:r>
              <w:rPr>
                <w:color w:val="000000"/>
                <w:spacing w:val="-5"/>
              </w:rPr>
              <w:t>4.01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77037" w:rsidRDefault="00A931F3" w:rsidP="002C31CA">
            <w:pPr>
              <w:rPr>
                <w:color w:val="000000"/>
                <w:spacing w:val="-5"/>
              </w:rPr>
            </w:pPr>
            <w:r w:rsidRPr="00477037">
              <w:rPr>
                <w:color w:val="000000"/>
                <w:spacing w:val="-5"/>
              </w:rPr>
              <w:t>Инвен</w:t>
            </w:r>
            <w:r>
              <w:rPr>
                <w:color w:val="000000"/>
                <w:spacing w:val="-5"/>
              </w:rPr>
              <w:t>тарные описи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77037" w:rsidRDefault="00A931F3" w:rsidP="002C31CA">
            <w:pPr>
              <w:rPr>
                <w:color w:val="000000"/>
                <w:spacing w:val="-5"/>
              </w:rPr>
            </w:pPr>
            <w:r w:rsidRPr="00477037">
              <w:rPr>
                <w:color w:val="000000"/>
                <w:spacing w:val="-5"/>
              </w:rPr>
              <w:t>3 года</w:t>
            </w:r>
          </w:p>
        </w:tc>
        <w:tc>
          <w:tcPr>
            <w:tcW w:w="27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77037" w:rsidRDefault="00A931F3" w:rsidP="002C31CA">
            <w:pPr>
              <w:rPr>
                <w:color w:val="000000"/>
                <w:spacing w:val="-5"/>
              </w:rPr>
            </w:pPr>
            <w:r w:rsidRPr="00477037">
              <w:rPr>
                <w:color w:val="000000"/>
                <w:spacing w:val="-5"/>
              </w:rPr>
              <w:t>При заве</w:t>
            </w:r>
            <w:r>
              <w:rPr>
                <w:color w:val="000000"/>
                <w:spacing w:val="-5"/>
              </w:rPr>
              <w:t>р</w:t>
            </w:r>
            <w:r w:rsidRPr="00477037">
              <w:rPr>
                <w:color w:val="000000"/>
                <w:spacing w:val="-5"/>
              </w:rPr>
              <w:t>шении</w:t>
            </w:r>
            <w:r>
              <w:rPr>
                <w:color w:val="000000"/>
                <w:spacing w:val="-5"/>
              </w:rPr>
              <w:t xml:space="preserve"> ревизии</w:t>
            </w:r>
          </w:p>
        </w:tc>
      </w:tr>
      <w:tr w:rsidR="00A931F3" w:rsidRPr="004A6A57" w:rsidTr="002C31CA">
        <w:trPr>
          <w:gridAfter w:val="3"/>
          <w:wAfter w:w="2808" w:type="dxa"/>
          <w:trHeight w:val="61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77037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04.02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Акты приема, сдачи и списания</w:t>
            </w:r>
          </w:p>
          <w:p w:rsidR="00A931F3" w:rsidRPr="00477037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имущества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77037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 года (ст.1063)</w:t>
            </w:r>
          </w:p>
        </w:tc>
        <w:tc>
          <w:tcPr>
            <w:tcW w:w="27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77037" w:rsidRDefault="00A931F3" w:rsidP="002C31CA">
            <w:pPr>
              <w:rPr>
                <w:color w:val="000000"/>
                <w:spacing w:val="-5"/>
              </w:rPr>
            </w:pPr>
            <w:r w:rsidRPr="00477037">
              <w:rPr>
                <w:color w:val="000000"/>
                <w:spacing w:val="-5"/>
              </w:rPr>
              <w:t>При заве</w:t>
            </w:r>
            <w:r>
              <w:rPr>
                <w:color w:val="000000"/>
                <w:spacing w:val="-5"/>
              </w:rPr>
              <w:t>р</w:t>
            </w:r>
            <w:r w:rsidRPr="00477037">
              <w:rPr>
                <w:color w:val="000000"/>
                <w:spacing w:val="-5"/>
              </w:rPr>
              <w:t>шении</w:t>
            </w:r>
            <w:r>
              <w:rPr>
                <w:color w:val="000000"/>
                <w:spacing w:val="-5"/>
              </w:rPr>
              <w:t xml:space="preserve"> ревизии</w:t>
            </w:r>
          </w:p>
        </w:tc>
      </w:tr>
      <w:tr w:rsidR="00A931F3" w:rsidRPr="004A6A57" w:rsidTr="002C31CA">
        <w:trPr>
          <w:gridAfter w:val="3"/>
          <w:wAfter w:w="2808" w:type="dxa"/>
          <w:trHeight w:val="61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04.03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Книга учета хозяйственного имущества и материалов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 года (ст.1057)</w:t>
            </w:r>
          </w:p>
        </w:tc>
        <w:tc>
          <w:tcPr>
            <w:tcW w:w="27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77037" w:rsidRDefault="00A931F3" w:rsidP="002C31CA">
            <w:pPr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3"/>
          <w:wAfter w:w="2808" w:type="dxa"/>
          <w:trHeight w:val="61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04.04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Технические паспорта на приборы и оборудование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 лет</w:t>
            </w:r>
          </w:p>
        </w:tc>
        <w:tc>
          <w:tcPr>
            <w:tcW w:w="27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77037" w:rsidRDefault="00A931F3" w:rsidP="002C31CA">
            <w:pPr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3"/>
          <w:wAfter w:w="2808" w:type="dxa"/>
          <w:trHeight w:val="61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04.05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Инвентарные описи основных средств и библиотечного фонда. Сличительные ведомости и другие материалы по инвентаризации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 года</w:t>
            </w:r>
          </w:p>
        </w:tc>
        <w:tc>
          <w:tcPr>
            <w:tcW w:w="27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77037" w:rsidRDefault="00A931F3" w:rsidP="002C31CA">
            <w:pPr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val="616"/>
        </w:trPr>
        <w:tc>
          <w:tcPr>
            <w:tcW w:w="1030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2E3FB8" w:rsidRDefault="00A931F3" w:rsidP="002C31CA">
            <w:pPr>
              <w:jc w:val="center"/>
              <w:rPr>
                <w:b/>
                <w:color w:val="000000"/>
                <w:spacing w:val="-5"/>
                <w:sz w:val="28"/>
                <w:szCs w:val="28"/>
              </w:rPr>
            </w:pPr>
            <w:r w:rsidRPr="002E3FB8">
              <w:rPr>
                <w:b/>
                <w:color w:val="000000"/>
                <w:spacing w:val="-5"/>
                <w:sz w:val="28"/>
                <w:szCs w:val="28"/>
              </w:rPr>
              <w:t>05.Медицинская  часть</w:t>
            </w:r>
          </w:p>
        </w:tc>
      </w:tr>
      <w:tr w:rsidR="00A931F3" w:rsidRPr="004A6A57" w:rsidTr="002C31CA">
        <w:trPr>
          <w:gridAfter w:val="3"/>
          <w:wAfter w:w="2808" w:type="dxa"/>
          <w:trHeight w:val="61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3B09CA" w:rsidRDefault="00A931F3" w:rsidP="002C31CA">
            <w:pPr>
              <w:rPr>
                <w:color w:val="000000"/>
                <w:spacing w:val="-5"/>
              </w:rPr>
            </w:pPr>
            <w:r w:rsidRPr="003B09CA">
              <w:rPr>
                <w:color w:val="000000"/>
                <w:spacing w:val="-5"/>
              </w:rPr>
              <w:t>0</w:t>
            </w:r>
            <w:r>
              <w:rPr>
                <w:color w:val="000000"/>
                <w:spacing w:val="-5"/>
              </w:rPr>
              <w:t>5</w:t>
            </w:r>
            <w:r w:rsidRPr="003B09CA">
              <w:rPr>
                <w:color w:val="000000"/>
                <w:spacing w:val="-5"/>
              </w:rPr>
              <w:t>.0</w:t>
            </w:r>
            <w:r>
              <w:rPr>
                <w:color w:val="000000"/>
                <w:spacing w:val="-5"/>
              </w:rPr>
              <w:t>1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3B09CA" w:rsidRDefault="00A931F3" w:rsidP="002C31CA">
            <w:pPr>
              <w:rPr>
                <w:color w:val="000000"/>
                <w:spacing w:val="-5"/>
              </w:rPr>
            </w:pPr>
            <w:r w:rsidRPr="003B09CA">
              <w:rPr>
                <w:color w:val="000000"/>
                <w:spacing w:val="-5"/>
              </w:rPr>
              <w:t xml:space="preserve">Медицинские </w:t>
            </w:r>
            <w:r>
              <w:rPr>
                <w:color w:val="000000"/>
                <w:spacing w:val="-5"/>
              </w:rPr>
              <w:t xml:space="preserve">карты </w:t>
            </w:r>
            <w:proofErr w:type="gramStart"/>
            <w:r>
              <w:rPr>
                <w:color w:val="000000"/>
                <w:spacing w:val="-5"/>
              </w:rPr>
              <w:t>обучающихся</w:t>
            </w:r>
            <w:proofErr w:type="gramEnd"/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BC086B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Хранятся в школе лишь во время обучения в данной школе</w:t>
            </w:r>
          </w:p>
        </w:tc>
        <w:tc>
          <w:tcPr>
            <w:tcW w:w="27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BC086B" w:rsidRDefault="00A931F3" w:rsidP="002C31CA">
            <w:pPr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val="616"/>
        </w:trPr>
        <w:tc>
          <w:tcPr>
            <w:tcW w:w="1030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2E3FB8" w:rsidRDefault="00A931F3" w:rsidP="002C31CA">
            <w:pPr>
              <w:jc w:val="center"/>
              <w:rPr>
                <w:b/>
                <w:color w:val="000000"/>
                <w:spacing w:val="-5"/>
                <w:sz w:val="28"/>
                <w:szCs w:val="28"/>
              </w:rPr>
            </w:pPr>
            <w:r w:rsidRPr="002E3FB8">
              <w:rPr>
                <w:b/>
                <w:color w:val="000000"/>
                <w:spacing w:val="-5"/>
                <w:sz w:val="28"/>
                <w:szCs w:val="28"/>
              </w:rPr>
              <w:t>06.Питание</w:t>
            </w:r>
          </w:p>
        </w:tc>
      </w:tr>
      <w:tr w:rsidR="00A931F3" w:rsidRPr="004A6A57" w:rsidTr="002C31CA">
        <w:trPr>
          <w:gridAfter w:val="3"/>
          <w:wAfter w:w="2808" w:type="dxa"/>
          <w:trHeight w:val="61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3B09CA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06.01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3B09CA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контроля качества готовой пищи для учащихся школы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BC086B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 года</w:t>
            </w:r>
          </w:p>
        </w:tc>
        <w:tc>
          <w:tcPr>
            <w:tcW w:w="27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BC086B" w:rsidRDefault="00A931F3" w:rsidP="002C31CA">
            <w:pPr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3"/>
          <w:wAfter w:w="2808" w:type="dxa"/>
          <w:trHeight w:val="61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3B09CA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06.02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контроля качества скоропортящихся продуктов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 года</w:t>
            </w:r>
          </w:p>
        </w:tc>
        <w:tc>
          <w:tcPr>
            <w:tcW w:w="27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BC086B" w:rsidRDefault="00A931F3" w:rsidP="002C31CA">
            <w:pPr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3"/>
          <w:wAfter w:w="2808" w:type="dxa"/>
          <w:trHeight w:val="61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06.03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10 дневное меню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 год</w:t>
            </w:r>
          </w:p>
        </w:tc>
        <w:tc>
          <w:tcPr>
            <w:tcW w:w="27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BC086B" w:rsidRDefault="00A931F3" w:rsidP="002C31CA">
            <w:pPr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3"/>
          <w:wAfter w:w="2808" w:type="dxa"/>
          <w:trHeight w:val="61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lastRenderedPageBreak/>
              <w:t>06.04.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бракеража пищевых продуктов  и продовольственного сырья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 года</w:t>
            </w:r>
          </w:p>
        </w:tc>
        <w:tc>
          <w:tcPr>
            <w:tcW w:w="27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BC086B" w:rsidRDefault="00A931F3" w:rsidP="002C31CA">
            <w:pPr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2"/>
          <w:wAfter w:w="2781" w:type="dxa"/>
          <w:trHeight w:val="616"/>
        </w:trPr>
        <w:tc>
          <w:tcPr>
            <w:tcW w:w="1030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2E3FB8" w:rsidRDefault="00A931F3" w:rsidP="002C31CA">
            <w:pPr>
              <w:jc w:val="center"/>
              <w:rPr>
                <w:b/>
                <w:color w:val="000000"/>
                <w:spacing w:val="-5"/>
                <w:sz w:val="28"/>
                <w:szCs w:val="28"/>
              </w:rPr>
            </w:pPr>
            <w:r w:rsidRPr="002E3FB8">
              <w:rPr>
                <w:b/>
                <w:color w:val="000000"/>
                <w:spacing w:val="-5"/>
                <w:sz w:val="28"/>
                <w:szCs w:val="28"/>
              </w:rPr>
              <w:t>07.Охрана труда</w:t>
            </w:r>
          </w:p>
          <w:p w:rsidR="00A931F3" w:rsidRPr="00BC086B" w:rsidRDefault="00A931F3" w:rsidP="002C31CA">
            <w:pPr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3"/>
          <w:wAfter w:w="2808" w:type="dxa"/>
          <w:trHeight w:val="61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07.01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проверки знаний по технике безопасности у персонала с группой  по электробезопасности</w:t>
            </w:r>
            <w:proofErr w:type="gramStart"/>
            <w:r>
              <w:rPr>
                <w:color w:val="000000"/>
                <w:spacing w:val="-5"/>
              </w:rPr>
              <w:t>1</w:t>
            </w:r>
            <w:proofErr w:type="gramEnd"/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tabs>
                <w:tab w:val="left" w:pos="232"/>
              </w:tabs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До замены </w:t>
            </w:r>
            <w:proofErr w:type="gramStart"/>
            <w:r>
              <w:rPr>
                <w:color w:val="000000"/>
                <w:spacing w:val="-5"/>
              </w:rPr>
              <w:t>новыми</w:t>
            </w:r>
            <w:proofErr w:type="gramEnd"/>
          </w:p>
        </w:tc>
        <w:tc>
          <w:tcPr>
            <w:tcW w:w="27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BC086B" w:rsidRDefault="00A931F3" w:rsidP="002C31CA">
            <w:pPr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3"/>
          <w:wAfter w:w="2808" w:type="dxa"/>
          <w:trHeight w:val="61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07.02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 учета инструкций по охране  труда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До замены </w:t>
            </w:r>
            <w:proofErr w:type="gramStart"/>
            <w:r>
              <w:rPr>
                <w:color w:val="000000"/>
                <w:spacing w:val="-5"/>
              </w:rPr>
              <w:t>новыми</w:t>
            </w:r>
            <w:proofErr w:type="gramEnd"/>
          </w:p>
        </w:tc>
        <w:tc>
          <w:tcPr>
            <w:tcW w:w="27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BC086B" w:rsidRDefault="00A931F3" w:rsidP="002C31CA">
            <w:pPr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3"/>
          <w:wAfter w:w="2808" w:type="dxa"/>
          <w:trHeight w:val="75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07.03 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инструктажа  работников по пожарной  безопасности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До замены </w:t>
            </w:r>
            <w:proofErr w:type="gramStart"/>
            <w:r>
              <w:rPr>
                <w:color w:val="000000"/>
                <w:spacing w:val="-5"/>
              </w:rPr>
              <w:t>новыми</w:t>
            </w:r>
            <w:proofErr w:type="gramEnd"/>
          </w:p>
        </w:tc>
        <w:tc>
          <w:tcPr>
            <w:tcW w:w="27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BC086B" w:rsidRDefault="00A931F3" w:rsidP="002C31CA">
            <w:pPr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3"/>
          <w:wAfter w:w="2808" w:type="dxa"/>
          <w:trHeight w:val="75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07.04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 учета  выдачи инструкций  по охране  труда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До замены </w:t>
            </w:r>
            <w:proofErr w:type="gramStart"/>
            <w:r>
              <w:rPr>
                <w:color w:val="000000"/>
                <w:spacing w:val="-5"/>
              </w:rPr>
              <w:t>новыми</w:t>
            </w:r>
            <w:proofErr w:type="gramEnd"/>
          </w:p>
        </w:tc>
        <w:tc>
          <w:tcPr>
            <w:tcW w:w="27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BC086B" w:rsidRDefault="00A931F3" w:rsidP="002C31CA">
            <w:pPr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3"/>
          <w:wAfter w:w="2808" w:type="dxa"/>
          <w:trHeight w:val="118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07.05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 инструктажа  при проведении  внеклассных и внешкольных  мероприятий  учащихся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До замены </w:t>
            </w:r>
            <w:proofErr w:type="gramStart"/>
            <w:r>
              <w:rPr>
                <w:color w:val="000000"/>
                <w:spacing w:val="-5"/>
              </w:rPr>
              <w:t>новыми</w:t>
            </w:r>
            <w:proofErr w:type="gramEnd"/>
          </w:p>
        </w:tc>
        <w:tc>
          <w:tcPr>
            <w:tcW w:w="27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BC086B" w:rsidRDefault="00A931F3" w:rsidP="002C31CA">
            <w:pPr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gridAfter w:val="3"/>
          <w:wAfter w:w="2808" w:type="dxa"/>
          <w:trHeight w:val="794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07.06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регистрации  вводного инструктажа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Постоянно</w:t>
            </w:r>
          </w:p>
        </w:tc>
        <w:tc>
          <w:tcPr>
            <w:tcW w:w="27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trHeight w:val="611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07.07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инструкции на рабочем месте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Постоянно</w:t>
            </w:r>
          </w:p>
        </w:tc>
        <w:tc>
          <w:tcPr>
            <w:tcW w:w="27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  <w:tc>
          <w:tcPr>
            <w:tcW w:w="2808" w:type="dxa"/>
            <w:gridSpan w:val="3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trHeight w:val="611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07.08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учета огнетушителей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Постоянно</w:t>
            </w:r>
          </w:p>
        </w:tc>
        <w:tc>
          <w:tcPr>
            <w:tcW w:w="27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  <w:tc>
          <w:tcPr>
            <w:tcW w:w="2808" w:type="dxa"/>
            <w:gridSpan w:val="3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trHeight w:val="611"/>
        </w:trPr>
        <w:tc>
          <w:tcPr>
            <w:tcW w:w="102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Pr="002E3FB8" w:rsidRDefault="00A931F3" w:rsidP="002C31CA">
            <w:pPr>
              <w:shd w:val="clear" w:color="auto" w:fill="FFFFFF"/>
              <w:jc w:val="center"/>
              <w:rPr>
                <w:b/>
                <w:color w:val="000000"/>
                <w:spacing w:val="-5"/>
                <w:sz w:val="28"/>
                <w:szCs w:val="28"/>
              </w:rPr>
            </w:pPr>
            <w:r>
              <w:rPr>
                <w:b/>
                <w:color w:val="000000"/>
                <w:spacing w:val="-5"/>
                <w:sz w:val="28"/>
                <w:szCs w:val="28"/>
              </w:rPr>
              <w:t>08. Автотранспорт</w:t>
            </w:r>
          </w:p>
        </w:tc>
        <w:tc>
          <w:tcPr>
            <w:tcW w:w="2808" w:type="dxa"/>
            <w:gridSpan w:val="3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trHeight w:val="611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08.01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регистрации инструктажа водителя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До замены </w:t>
            </w:r>
            <w:proofErr w:type="gramStart"/>
            <w:r>
              <w:rPr>
                <w:color w:val="000000"/>
                <w:spacing w:val="-5"/>
              </w:rPr>
              <w:t>новыми</w:t>
            </w:r>
            <w:proofErr w:type="gramEnd"/>
          </w:p>
        </w:tc>
        <w:tc>
          <w:tcPr>
            <w:tcW w:w="27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  <w:tc>
          <w:tcPr>
            <w:tcW w:w="2808" w:type="dxa"/>
            <w:gridSpan w:val="3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  <w:tr w:rsidR="00A931F3" w:rsidRPr="004A6A57" w:rsidTr="002C31CA">
        <w:trPr>
          <w:trHeight w:val="611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08.02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Журнал регистрации инструктажа учащихся при перевозках</w:t>
            </w:r>
          </w:p>
        </w:tc>
        <w:tc>
          <w:tcPr>
            <w:tcW w:w="2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До замены </w:t>
            </w:r>
            <w:proofErr w:type="gramStart"/>
            <w:r>
              <w:rPr>
                <w:color w:val="000000"/>
                <w:spacing w:val="-5"/>
              </w:rPr>
              <w:t>новыми</w:t>
            </w:r>
            <w:proofErr w:type="gramEnd"/>
          </w:p>
        </w:tc>
        <w:tc>
          <w:tcPr>
            <w:tcW w:w="27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1F3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  <w:tc>
          <w:tcPr>
            <w:tcW w:w="2808" w:type="dxa"/>
            <w:gridSpan w:val="3"/>
          </w:tcPr>
          <w:p w:rsidR="00A931F3" w:rsidRPr="004A6A57" w:rsidRDefault="00A931F3" w:rsidP="002C31CA">
            <w:pPr>
              <w:shd w:val="clear" w:color="auto" w:fill="FFFFFF"/>
              <w:rPr>
                <w:color w:val="000000"/>
                <w:spacing w:val="-5"/>
              </w:rPr>
            </w:pPr>
          </w:p>
        </w:tc>
      </w:tr>
    </w:tbl>
    <w:p w:rsidR="00A931F3" w:rsidRDefault="00A931F3" w:rsidP="00A931F3">
      <w:pPr>
        <w:jc w:val="center"/>
        <w:rPr>
          <w:b/>
          <w:color w:val="000000"/>
          <w:spacing w:val="-5"/>
        </w:rPr>
      </w:pPr>
    </w:p>
    <w:p w:rsidR="00A931F3" w:rsidRDefault="00A931F3" w:rsidP="00A931F3">
      <w:pPr>
        <w:jc w:val="center"/>
        <w:rPr>
          <w:b/>
          <w:color w:val="000000"/>
          <w:spacing w:val="-5"/>
        </w:rPr>
      </w:pPr>
    </w:p>
    <w:p w:rsidR="00A931F3" w:rsidRDefault="00A931F3" w:rsidP="00A931F3">
      <w:pPr>
        <w:jc w:val="center"/>
        <w:rPr>
          <w:b/>
          <w:color w:val="000000"/>
          <w:spacing w:val="-5"/>
        </w:rPr>
      </w:pPr>
    </w:p>
    <w:p w:rsidR="00A931F3" w:rsidRDefault="00A931F3" w:rsidP="00A931F3">
      <w:pPr>
        <w:jc w:val="center"/>
        <w:rPr>
          <w:b/>
          <w:color w:val="000000"/>
          <w:spacing w:val="-5"/>
        </w:rPr>
      </w:pPr>
    </w:p>
    <w:p w:rsidR="00A931F3" w:rsidRDefault="00A931F3" w:rsidP="00A931F3">
      <w:pPr>
        <w:jc w:val="center"/>
        <w:rPr>
          <w:b/>
          <w:color w:val="000000"/>
          <w:spacing w:val="-5"/>
        </w:rPr>
      </w:pPr>
    </w:p>
    <w:p w:rsidR="00A931F3" w:rsidRDefault="00A931F3" w:rsidP="00A931F3">
      <w:pPr>
        <w:jc w:val="center"/>
        <w:rPr>
          <w:b/>
          <w:color w:val="000000"/>
          <w:spacing w:val="-5"/>
        </w:rPr>
      </w:pPr>
    </w:p>
    <w:p w:rsidR="00A931F3" w:rsidRDefault="00A931F3" w:rsidP="00A931F3">
      <w:pPr>
        <w:jc w:val="center"/>
        <w:rPr>
          <w:b/>
          <w:color w:val="000000"/>
          <w:spacing w:val="-5"/>
        </w:rPr>
      </w:pPr>
    </w:p>
    <w:p w:rsidR="00A931F3" w:rsidRDefault="00A931F3" w:rsidP="00A931F3">
      <w:pPr>
        <w:jc w:val="center"/>
        <w:rPr>
          <w:b/>
          <w:color w:val="000000"/>
          <w:spacing w:val="-5"/>
        </w:rPr>
      </w:pPr>
    </w:p>
    <w:p w:rsidR="00A931F3" w:rsidRDefault="00A931F3" w:rsidP="00A931F3">
      <w:pPr>
        <w:jc w:val="center"/>
        <w:rPr>
          <w:b/>
          <w:color w:val="000000"/>
          <w:spacing w:val="-5"/>
        </w:rPr>
      </w:pPr>
    </w:p>
    <w:p w:rsidR="00A931F3" w:rsidRDefault="00A931F3" w:rsidP="00A931F3">
      <w:pPr>
        <w:jc w:val="center"/>
        <w:rPr>
          <w:b/>
          <w:color w:val="000000"/>
          <w:spacing w:val="-5"/>
        </w:rPr>
      </w:pPr>
    </w:p>
    <w:p w:rsidR="00A931F3" w:rsidRDefault="00A931F3" w:rsidP="00A931F3">
      <w:pPr>
        <w:jc w:val="center"/>
        <w:rPr>
          <w:b/>
          <w:color w:val="000000"/>
          <w:spacing w:val="-5"/>
        </w:rPr>
      </w:pPr>
    </w:p>
    <w:p w:rsidR="00A931F3" w:rsidRDefault="00A931F3" w:rsidP="00A931F3">
      <w:pPr>
        <w:jc w:val="center"/>
        <w:rPr>
          <w:b/>
          <w:color w:val="000000"/>
          <w:spacing w:val="-5"/>
        </w:rPr>
      </w:pPr>
    </w:p>
    <w:p w:rsidR="00A931F3" w:rsidRDefault="00A931F3" w:rsidP="00A931F3">
      <w:pPr>
        <w:jc w:val="center"/>
        <w:rPr>
          <w:b/>
          <w:color w:val="000000"/>
          <w:spacing w:val="-5"/>
        </w:rPr>
      </w:pPr>
    </w:p>
    <w:p w:rsidR="00A931F3" w:rsidRPr="008546DA" w:rsidRDefault="00A931F3" w:rsidP="00A931F3">
      <w:pPr>
        <w:jc w:val="center"/>
        <w:rPr>
          <w:b/>
          <w:color w:val="000000"/>
          <w:spacing w:val="-5"/>
          <w:sz w:val="40"/>
          <w:szCs w:val="40"/>
        </w:rPr>
      </w:pPr>
    </w:p>
    <w:p w:rsidR="00A931F3" w:rsidRDefault="00A931F3" w:rsidP="00A931F3">
      <w:pPr>
        <w:rPr>
          <w:b/>
          <w:color w:val="000000"/>
          <w:spacing w:val="-5"/>
          <w:sz w:val="40"/>
          <w:szCs w:val="40"/>
        </w:rPr>
      </w:pPr>
    </w:p>
    <w:p w:rsidR="00A931F3" w:rsidRDefault="00A931F3" w:rsidP="00A931F3">
      <w:pPr>
        <w:spacing w:line="360" w:lineRule="auto"/>
        <w:jc w:val="center"/>
        <w:rPr>
          <w:b/>
          <w:color w:val="000000"/>
          <w:spacing w:val="-5"/>
          <w:sz w:val="40"/>
          <w:szCs w:val="40"/>
        </w:rPr>
      </w:pPr>
    </w:p>
    <w:p w:rsidR="00A931F3" w:rsidRPr="002E2C04" w:rsidRDefault="00A931F3" w:rsidP="00A931F3">
      <w:pPr>
        <w:spacing w:before="100" w:beforeAutospacing="1" w:after="100" w:afterAutospacing="1"/>
        <w:jc w:val="center"/>
      </w:pPr>
      <w:r w:rsidRPr="002E2C04">
        <w:rPr>
          <w:b/>
          <w:bCs/>
        </w:rPr>
        <w:lastRenderedPageBreak/>
        <w:t>МУНИЦИПАЛЬНОЕ КАЗЕННОЕ ОБЩЕОБРАЗОВАТЕЛЬНОЕ УЧРЕЖДЕНИЕ</w:t>
      </w:r>
    </w:p>
    <w:p w:rsidR="00A931F3" w:rsidRPr="002E2C04" w:rsidRDefault="00A931F3" w:rsidP="00A931F3">
      <w:pPr>
        <w:spacing w:before="100" w:beforeAutospacing="1" w:after="100" w:afterAutospacing="1"/>
        <w:jc w:val="center"/>
        <w:rPr>
          <w:b/>
          <w:bCs/>
        </w:rPr>
      </w:pPr>
      <w:r w:rsidRPr="002E2C04">
        <w:rPr>
          <w:b/>
          <w:bCs/>
        </w:rPr>
        <w:t>«АКУШИНСКАЯ СРЕДНЯЯ ОБЩЕОБРАЗОВАТЕЛЬНАЯ ШКОЛА №1</w:t>
      </w:r>
    </w:p>
    <w:p w:rsidR="00A931F3" w:rsidRPr="002E2C04" w:rsidRDefault="00A931F3" w:rsidP="00A931F3">
      <w:pPr>
        <w:spacing w:before="100" w:beforeAutospacing="1" w:after="100" w:afterAutospacing="1"/>
        <w:jc w:val="center"/>
      </w:pPr>
      <w:r w:rsidRPr="002E2C04">
        <w:rPr>
          <w:b/>
          <w:bCs/>
        </w:rPr>
        <w:t xml:space="preserve"> ИМ. С.М.  КИРОВА»</w:t>
      </w:r>
      <w:r w:rsidRPr="002E2C04"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46"/>
        <w:gridCol w:w="4709"/>
      </w:tblGrid>
      <w:tr w:rsidR="00A931F3" w:rsidRPr="002E2C04" w:rsidTr="002C31CA">
        <w:trPr>
          <w:tblCellSpacing w:w="0" w:type="dxa"/>
        </w:trPr>
        <w:tc>
          <w:tcPr>
            <w:tcW w:w="4646" w:type="dxa"/>
            <w:hideMark/>
          </w:tcPr>
          <w:p w:rsidR="00A931F3" w:rsidRPr="002E2C04" w:rsidRDefault="00A931F3" w:rsidP="002C31CA">
            <w:pPr>
              <w:spacing w:before="100" w:beforeAutospacing="1" w:after="100" w:afterAutospacing="1"/>
            </w:pPr>
            <w:r w:rsidRPr="002E2C04">
              <w:t>.                                </w:t>
            </w:r>
          </w:p>
        </w:tc>
        <w:tc>
          <w:tcPr>
            <w:tcW w:w="4709" w:type="dxa"/>
            <w:hideMark/>
          </w:tcPr>
          <w:p w:rsidR="00A931F3" w:rsidRPr="002E2C04" w:rsidRDefault="00A931F3" w:rsidP="002C31CA">
            <w:pPr>
              <w:spacing w:before="100" w:beforeAutospacing="1" w:after="100" w:afterAutospacing="1"/>
              <w:jc w:val="right"/>
            </w:pPr>
            <w:r w:rsidRPr="002E2C04">
              <w:t>Утверждаю:                            </w:t>
            </w:r>
          </w:p>
          <w:p w:rsidR="00A931F3" w:rsidRPr="002E2C04" w:rsidRDefault="00A931F3" w:rsidP="002C31CA">
            <w:pPr>
              <w:spacing w:before="100" w:beforeAutospacing="1" w:after="100" w:afterAutospacing="1"/>
              <w:jc w:val="center"/>
            </w:pPr>
            <w:r w:rsidRPr="002E2C04">
              <w:t>Директор Акушинской СОШ №1</w:t>
            </w:r>
          </w:p>
          <w:p w:rsidR="00A931F3" w:rsidRPr="002E2C04" w:rsidRDefault="00A931F3" w:rsidP="002C31CA">
            <w:pPr>
              <w:spacing w:before="100" w:beforeAutospacing="1" w:after="100" w:afterAutospacing="1"/>
              <w:jc w:val="center"/>
            </w:pPr>
            <w:r w:rsidRPr="002E2C04">
              <w:t>_____________  М.Э.  Муталимов</w:t>
            </w:r>
          </w:p>
          <w:p w:rsidR="00A931F3" w:rsidRPr="002E2C04" w:rsidRDefault="00A931F3" w:rsidP="002C31CA">
            <w:pPr>
              <w:spacing w:before="100" w:beforeAutospacing="1" w:after="100" w:afterAutospacing="1"/>
              <w:jc w:val="center"/>
            </w:pPr>
            <w:r w:rsidRPr="002E2C04">
              <w:t>Приказ  №    «____»__________ 2014г.</w:t>
            </w:r>
          </w:p>
        </w:tc>
      </w:tr>
    </w:tbl>
    <w:p w:rsidR="00A931F3" w:rsidRDefault="00A931F3" w:rsidP="00A931F3">
      <w:pPr>
        <w:spacing w:line="360" w:lineRule="auto"/>
        <w:jc w:val="center"/>
        <w:rPr>
          <w:b/>
          <w:color w:val="000000"/>
          <w:spacing w:val="-5"/>
          <w:sz w:val="40"/>
          <w:szCs w:val="40"/>
        </w:rPr>
      </w:pPr>
    </w:p>
    <w:p w:rsidR="00A931F3" w:rsidRDefault="00A931F3" w:rsidP="00A931F3">
      <w:pPr>
        <w:spacing w:line="360" w:lineRule="auto"/>
        <w:jc w:val="center"/>
        <w:rPr>
          <w:b/>
          <w:color w:val="000000"/>
          <w:spacing w:val="-5"/>
          <w:sz w:val="40"/>
          <w:szCs w:val="40"/>
        </w:rPr>
      </w:pPr>
    </w:p>
    <w:p w:rsidR="009C4D5C" w:rsidRDefault="009C4D5C" w:rsidP="00A931F3">
      <w:pPr>
        <w:spacing w:line="360" w:lineRule="auto"/>
        <w:jc w:val="center"/>
        <w:rPr>
          <w:b/>
          <w:color w:val="000000"/>
          <w:spacing w:val="-5"/>
          <w:sz w:val="40"/>
          <w:szCs w:val="40"/>
        </w:rPr>
      </w:pPr>
    </w:p>
    <w:p w:rsidR="009C4D5C" w:rsidRDefault="009C4D5C" w:rsidP="00A931F3">
      <w:pPr>
        <w:spacing w:line="360" w:lineRule="auto"/>
        <w:jc w:val="center"/>
        <w:rPr>
          <w:b/>
          <w:color w:val="000000"/>
          <w:spacing w:val="-5"/>
          <w:sz w:val="40"/>
          <w:szCs w:val="40"/>
        </w:rPr>
      </w:pPr>
    </w:p>
    <w:p w:rsidR="00A931F3" w:rsidRDefault="00A931F3" w:rsidP="00A931F3">
      <w:pPr>
        <w:spacing w:line="360" w:lineRule="auto"/>
        <w:jc w:val="center"/>
        <w:rPr>
          <w:b/>
          <w:color w:val="000000"/>
          <w:spacing w:val="-5"/>
          <w:sz w:val="40"/>
          <w:szCs w:val="40"/>
        </w:rPr>
      </w:pPr>
    </w:p>
    <w:p w:rsidR="00A931F3" w:rsidRDefault="00A931F3" w:rsidP="00A931F3">
      <w:pPr>
        <w:spacing w:line="360" w:lineRule="auto"/>
        <w:jc w:val="center"/>
        <w:rPr>
          <w:b/>
          <w:color w:val="000000"/>
          <w:spacing w:val="-5"/>
          <w:sz w:val="40"/>
          <w:szCs w:val="40"/>
        </w:rPr>
      </w:pPr>
      <w:r w:rsidRPr="008546DA">
        <w:rPr>
          <w:b/>
          <w:color w:val="000000"/>
          <w:spacing w:val="-5"/>
          <w:sz w:val="40"/>
          <w:szCs w:val="40"/>
        </w:rPr>
        <w:t xml:space="preserve">Номенклатура дел </w:t>
      </w:r>
    </w:p>
    <w:p w:rsidR="00A931F3" w:rsidRDefault="00A931F3" w:rsidP="00A931F3">
      <w:pPr>
        <w:spacing w:line="360" w:lineRule="auto"/>
        <w:jc w:val="center"/>
        <w:rPr>
          <w:b/>
          <w:color w:val="000000"/>
          <w:spacing w:val="-5"/>
          <w:sz w:val="40"/>
          <w:szCs w:val="40"/>
        </w:rPr>
      </w:pPr>
      <w:r w:rsidRPr="008546DA">
        <w:rPr>
          <w:b/>
          <w:color w:val="000000"/>
          <w:spacing w:val="-5"/>
          <w:sz w:val="40"/>
          <w:szCs w:val="40"/>
        </w:rPr>
        <w:t xml:space="preserve">муниципального </w:t>
      </w:r>
      <w:r>
        <w:rPr>
          <w:b/>
          <w:color w:val="000000"/>
          <w:spacing w:val="-5"/>
          <w:sz w:val="40"/>
          <w:szCs w:val="40"/>
        </w:rPr>
        <w:t xml:space="preserve">казенного </w:t>
      </w:r>
      <w:r w:rsidRPr="008546DA">
        <w:rPr>
          <w:b/>
          <w:color w:val="000000"/>
          <w:spacing w:val="-5"/>
          <w:sz w:val="40"/>
          <w:szCs w:val="40"/>
        </w:rPr>
        <w:t xml:space="preserve">общеобразовательного учреждения </w:t>
      </w:r>
      <w:r>
        <w:rPr>
          <w:b/>
          <w:color w:val="000000"/>
          <w:spacing w:val="-5"/>
          <w:sz w:val="40"/>
          <w:szCs w:val="40"/>
        </w:rPr>
        <w:t xml:space="preserve">«Акушинская </w:t>
      </w:r>
      <w:proofErr w:type="gramStart"/>
      <w:r w:rsidRPr="008546DA">
        <w:rPr>
          <w:b/>
          <w:color w:val="000000"/>
          <w:spacing w:val="-5"/>
          <w:sz w:val="40"/>
          <w:szCs w:val="40"/>
        </w:rPr>
        <w:t>средняя</w:t>
      </w:r>
      <w:proofErr w:type="gramEnd"/>
      <w:r w:rsidRPr="008546DA">
        <w:rPr>
          <w:b/>
          <w:color w:val="000000"/>
          <w:spacing w:val="-5"/>
          <w:sz w:val="40"/>
          <w:szCs w:val="40"/>
        </w:rPr>
        <w:t xml:space="preserve"> общеобразовательная </w:t>
      </w:r>
    </w:p>
    <w:p w:rsidR="00A931F3" w:rsidRPr="008546DA" w:rsidRDefault="00A931F3" w:rsidP="00A931F3">
      <w:pPr>
        <w:spacing w:line="360" w:lineRule="auto"/>
        <w:jc w:val="center"/>
        <w:rPr>
          <w:b/>
          <w:color w:val="000000"/>
          <w:spacing w:val="-5"/>
          <w:sz w:val="40"/>
          <w:szCs w:val="40"/>
        </w:rPr>
      </w:pPr>
      <w:r w:rsidRPr="008546DA">
        <w:rPr>
          <w:b/>
          <w:color w:val="000000"/>
          <w:spacing w:val="-5"/>
          <w:sz w:val="40"/>
          <w:szCs w:val="40"/>
        </w:rPr>
        <w:t xml:space="preserve"> школа  </w:t>
      </w:r>
      <w:r>
        <w:rPr>
          <w:b/>
          <w:color w:val="000000"/>
          <w:spacing w:val="-5"/>
          <w:sz w:val="40"/>
          <w:szCs w:val="40"/>
        </w:rPr>
        <w:t>№ 1им. С.М.  Кирова»</w:t>
      </w:r>
    </w:p>
    <w:p w:rsidR="00A931F3" w:rsidRDefault="00A931F3" w:rsidP="00A931F3">
      <w:pPr>
        <w:rPr>
          <w:b/>
          <w:color w:val="000000"/>
          <w:spacing w:val="-5"/>
          <w:sz w:val="40"/>
          <w:szCs w:val="40"/>
        </w:rPr>
      </w:pPr>
      <w:r>
        <w:rPr>
          <w:b/>
          <w:color w:val="000000"/>
          <w:spacing w:val="-5"/>
          <w:sz w:val="40"/>
          <w:szCs w:val="40"/>
        </w:rPr>
        <w:t xml:space="preserve">            </w:t>
      </w:r>
    </w:p>
    <w:p w:rsidR="00A931F3" w:rsidRDefault="00A931F3" w:rsidP="00A931F3">
      <w:pPr>
        <w:rPr>
          <w:b/>
          <w:color w:val="000000"/>
          <w:spacing w:val="-5"/>
          <w:sz w:val="40"/>
          <w:szCs w:val="40"/>
        </w:rPr>
      </w:pPr>
    </w:p>
    <w:p w:rsidR="00A931F3" w:rsidRDefault="00A931F3" w:rsidP="00A931F3">
      <w:pPr>
        <w:rPr>
          <w:b/>
          <w:color w:val="000000"/>
          <w:spacing w:val="-5"/>
          <w:sz w:val="40"/>
          <w:szCs w:val="40"/>
        </w:rPr>
      </w:pPr>
    </w:p>
    <w:p w:rsidR="00A931F3" w:rsidRDefault="00A931F3" w:rsidP="00A931F3">
      <w:pPr>
        <w:rPr>
          <w:b/>
          <w:color w:val="000000"/>
          <w:spacing w:val="-5"/>
          <w:sz w:val="40"/>
          <w:szCs w:val="40"/>
        </w:rPr>
      </w:pPr>
    </w:p>
    <w:p w:rsidR="00A931F3" w:rsidRDefault="00A931F3" w:rsidP="00A931F3">
      <w:pPr>
        <w:rPr>
          <w:b/>
          <w:color w:val="000000"/>
          <w:spacing w:val="-5"/>
          <w:sz w:val="40"/>
          <w:szCs w:val="40"/>
        </w:rPr>
      </w:pPr>
    </w:p>
    <w:p w:rsidR="00A931F3" w:rsidRDefault="00A931F3" w:rsidP="00A931F3">
      <w:pPr>
        <w:rPr>
          <w:b/>
          <w:color w:val="000000"/>
          <w:spacing w:val="-5"/>
          <w:sz w:val="40"/>
          <w:szCs w:val="40"/>
        </w:rPr>
      </w:pPr>
    </w:p>
    <w:p w:rsidR="00A931F3" w:rsidRDefault="00A931F3"/>
    <w:p w:rsidR="00A931F3" w:rsidRDefault="00A931F3"/>
    <w:sectPr w:rsidR="00A931F3" w:rsidSect="00EC69C0">
      <w:pgSz w:w="11906" w:h="16838"/>
      <w:pgMar w:top="70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960FA"/>
    <w:multiLevelType w:val="hybridMultilevel"/>
    <w:tmpl w:val="1B502C82"/>
    <w:lvl w:ilvl="0" w:tplc="A6E8A9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86262"/>
    <w:multiLevelType w:val="hybridMultilevel"/>
    <w:tmpl w:val="0D3E5182"/>
    <w:lvl w:ilvl="0" w:tplc="361E9852">
      <w:start w:val="3"/>
      <w:numFmt w:val="decimal"/>
      <w:lvlText w:val="%1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9C0"/>
    <w:rsid w:val="00920EC5"/>
    <w:rsid w:val="009C4D5C"/>
    <w:rsid w:val="00A24CC5"/>
    <w:rsid w:val="00A931F3"/>
    <w:rsid w:val="00CA38D6"/>
    <w:rsid w:val="00EC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1902</Words>
  <Characters>10848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2015-05-03T10:56:00Z</cp:lastPrinted>
  <dcterms:created xsi:type="dcterms:W3CDTF">2015-05-02T10:06:00Z</dcterms:created>
  <dcterms:modified xsi:type="dcterms:W3CDTF">2015-05-03T10:56:00Z</dcterms:modified>
</cp:coreProperties>
</file>