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97" w:rsidRPr="00287BD4" w:rsidRDefault="00F32897" w:rsidP="00F32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328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Восточные славяне и их соседи</w:t>
      </w:r>
      <w:r w:rsidRPr="00287B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 6 класс</w:t>
      </w:r>
    </w:p>
    <w:p w:rsidR="00F32897" w:rsidRPr="00F32897" w:rsidRDefault="00F32897" w:rsidP="00F32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проведения </w:t>
      </w: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15.01.2020 г</w:t>
      </w:r>
    </w:p>
    <w:p w:rsidR="00F32897" w:rsidRPr="00F32897" w:rsidRDefault="00F32897" w:rsidP="00F32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</w:t>
      </w: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: Урок «открытия» новых знаний</w:t>
      </w:r>
    </w:p>
    <w:p w:rsidR="00F32897" w:rsidRPr="00F32897" w:rsidRDefault="00F32897" w:rsidP="00F32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 урока:</w:t>
      </w: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знаний о жизни и быте древних славян, местах их расселения и о народах, живущих по соседству.</w:t>
      </w:r>
    </w:p>
    <w:p w:rsidR="00F32897" w:rsidRPr="00F32897" w:rsidRDefault="00F32897" w:rsidP="00F32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образовательные:</w:t>
      </w: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формировать представления о занятиях, быте, управлении, религии древних славян; учить детей давать определения историческим терминам.</w:t>
      </w:r>
    </w:p>
    <w:p w:rsidR="00F32897" w:rsidRPr="00F32897" w:rsidRDefault="00F32897" w:rsidP="00F32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развивающие:</w:t>
      </w: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продолжить формирование навыков работы с текстом, умение извлекать необходимую информацию, используя текст параграфа и иллюстративный материал, развивать у учащихся познавательный интерес к истории, творческие способности; умения отвечать на вопросы, выделять главное, группировать, обобщать, выражать собственное отношение.</w:t>
      </w:r>
    </w:p>
    <w:p w:rsidR="00F32897" w:rsidRPr="00F32897" w:rsidRDefault="00F32897" w:rsidP="00F32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воспитательные:</w:t>
      </w: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формировать навыки и умения работать в коллективе, воспитывать уважительные отношения друг к другу; создавать ситуацию успеха для каждого ученика, что обеспечивает его включение в дальнейшую познавательную деятельность; воспитывать интерес и глубокое уважение к истории Отечества, чувство патриотизма.</w:t>
      </w:r>
    </w:p>
    <w:p w:rsidR="00F32897" w:rsidRPr="00F32897" w:rsidRDefault="00F32897" w:rsidP="00F32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урока:</w:t>
      </w: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проектор, презентация «Восточные славяне и их соседи», схема</w:t>
      </w:r>
      <w:r w:rsidRPr="00F32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</w:t>
      </w: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 восточных славян»</w:t>
      </w:r>
      <w:proofErr w:type="gramStart"/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,т</w:t>
      </w:r>
      <w:proofErr w:type="gramEnd"/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аблица «Расселение славян», кластер «Славяне», схема «</w:t>
      </w:r>
      <w:r w:rsidR="00E747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Соседи восточных славян</w:t>
      </w: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32897" w:rsidRPr="00F32897" w:rsidRDefault="00F32897" w:rsidP="00F32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обучения:</w:t>
      </w: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наглядный, частично-поисковый, практический, контроля.</w:t>
      </w:r>
    </w:p>
    <w:p w:rsidR="00F32897" w:rsidRPr="00F32897" w:rsidRDefault="00F32897" w:rsidP="00F32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</w:t>
      </w: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индивидуальная, работа в группах, фронтальная</w:t>
      </w:r>
    </w:p>
    <w:p w:rsidR="00F32897" w:rsidRPr="00F32897" w:rsidRDefault="00F32897" w:rsidP="00F32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2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понятия</w:t>
      </w: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: бортничество, язычество, идолы, волхвы, вервь, вече, народное ополчение, три ветви славян: восточные, западные и южные; системы земледелия: подсечно-огневая, переложная, двуполье и трёхполье;</w:t>
      </w:r>
      <w:proofErr w:type="gramEnd"/>
    </w:p>
    <w:p w:rsidR="00F32897" w:rsidRPr="00F32897" w:rsidRDefault="00F32897" w:rsidP="00F32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урока:</w:t>
      </w:r>
    </w:p>
    <w:p w:rsidR="00F32897" w:rsidRPr="00F32897" w:rsidRDefault="00F32897" w:rsidP="00F328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момент. Приветствие учеников.</w:t>
      </w:r>
    </w:p>
    <w:p w:rsidR="00F32897" w:rsidRPr="00F32897" w:rsidRDefault="00F32897" w:rsidP="00F328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учеников к восприятию новой темы.</w:t>
      </w:r>
    </w:p>
    <w:p w:rsidR="00F32897" w:rsidRPr="00F32897" w:rsidRDefault="00F32897" w:rsidP="00F328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 интереса</w:t>
      </w:r>
    </w:p>
    <w:p w:rsidR="00F32897" w:rsidRPr="00F32897" w:rsidRDefault="00F32897" w:rsidP="00F328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 активности</w:t>
      </w:r>
    </w:p>
    <w:p w:rsidR="00F32897" w:rsidRPr="00F32897" w:rsidRDefault="00F32897" w:rsidP="00F3289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 опыта</w:t>
      </w:r>
    </w:p>
    <w:p w:rsidR="00F32897" w:rsidRPr="00F32897" w:rsidRDefault="00F32897" w:rsidP="00F328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нового материала.</w:t>
      </w:r>
    </w:p>
    <w:p w:rsidR="00F32897" w:rsidRPr="00F32897" w:rsidRDefault="00F32897" w:rsidP="00F328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учебного материала.</w:t>
      </w:r>
    </w:p>
    <w:p w:rsidR="00F32897" w:rsidRPr="00F32897" w:rsidRDefault="00F32897" w:rsidP="00F328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</w:t>
      </w:r>
    </w:p>
    <w:p w:rsidR="00F32897" w:rsidRPr="00F32897" w:rsidRDefault="00F32897" w:rsidP="00F328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Рефлексия.</w:t>
      </w:r>
    </w:p>
    <w:p w:rsidR="00F32897" w:rsidRPr="00F32897" w:rsidRDefault="00F32897" w:rsidP="00F328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урока.</w:t>
      </w:r>
    </w:p>
    <w:p w:rsidR="00F32897" w:rsidRPr="00F32897" w:rsidRDefault="00F32897" w:rsidP="00F328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F32897" w:rsidRPr="00F32897" w:rsidRDefault="00287BD4" w:rsidP="00F32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2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r w:rsidR="00F32897" w:rsidRPr="00F32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.Организационный</w:t>
      </w:r>
      <w:proofErr w:type="spellEnd"/>
      <w:r w:rsidR="00F32897" w:rsidRPr="00F32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момент</w:t>
      </w:r>
    </w:p>
    <w:p w:rsidR="00F32897" w:rsidRPr="00F32897" w:rsidRDefault="00F32897" w:rsidP="00F32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Подготовка учеников к восприятию новой темы.</w:t>
      </w:r>
    </w:p>
    <w:p w:rsidR="00F32897" w:rsidRPr="00F32897" w:rsidRDefault="00F32897" w:rsidP="00F32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Здравствуйте, ребята. Я предлагаю вам отправиться в необычное историческое путешествие, путешествие в прошлое, в древнюю Русь.</w:t>
      </w:r>
    </w:p>
    <w:p w:rsidR="00F32897" w:rsidRPr="00F32897" w:rsidRDefault="00F32897" w:rsidP="00F3289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любите путешествовать?</w:t>
      </w:r>
    </w:p>
    <w:p w:rsidR="00F32897" w:rsidRPr="00F32897" w:rsidRDefault="00F32897" w:rsidP="00F3289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определить тему нашего путешествия, я предлагаю вам немного вспомнить. Мы с вами начали изучать историю нашей страны, говорили о первых стоянках древних людей, первых государствах древности. А кто-то из вас знает, как назывался народ древней Руси?</w:t>
      </w:r>
    </w:p>
    <w:p w:rsidR="00F32897" w:rsidRPr="00F32897" w:rsidRDefault="00F32897" w:rsidP="00F32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Изучая всемирную историю, мы говорили о славянах, образовании славянских государств. Я предлагаю вам составить кластер «Славяне».</w:t>
      </w:r>
    </w:p>
    <w:p w:rsidR="00F32897" w:rsidRPr="00F32897" w:rsidRDefault="00F32897" w:rsidP="00F32897">
      <w:pPr>
        <w:pStyle w:val="a3"/>
        <w:shd w:val="clear" w:color="auto" w:fill="FFFFFF"/>
        <w:spacing w:before="0" w:beforeAutospacing="0" w:after="0" w:afterAutospacing="0"/>
      </w:pPr>
      <w:r w:rsidRPr="00F32897">
        <w:rPr>
          <w:b/>
          <w:bCs/>
        </w:rPr>
        <w:t>III . Изучение нового материала.</w:t>
      </w:r>
    </w:p>
    <w:p w:rsidR="00F32897" w:rsidRPr="00F32897" w:rsidRDefault="00F32897" w:rsidP="00F32897">
      <w:pPr>
        <w:pStyle w:val="a3"/>
        <w:shd w:val="clear" w:color="auto" w:fill="FFFFFF"/>
        <w:spacing w:before="0" w:beforeAutospacing="0" w:after="0" w:afterAutospacing="0"/>
      </w:pPr>
      <w:r w:rsidRPr="00F32897">
        <w:t>Прежде чем изучать историю наших предков, мы должны понять, где они проживали. Известно, что на территории Восточно-европейской равнины проживало 15 племенных союзов. Обратим внимание на карту, нам необходимо изучить расселение этих племен.</w:t>
      </w:r>
    </w:p>
    <w:p w:rsidR="00F32897" w:rsidRPr="00C472C7" w:rsidRDefault="00C472C7" w:rsidP="00C4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2C7">
        <w:rPr>
          <w:rFonts w:ascii="Times New Roman" w:hAnsi="Times New Roman" w:cs="Times New Roman"/>
        </w:rPr>
        <w:t>Работа с учебником</w:t>
      </w:r>
      <w:r>
        <w:t xml:space="preserve"> 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тр. 32 – 33, п. 4 читать</w:t>
      </w:r>
      <w:r w:rsidRPr="00F32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2897" w:rsidRPr="00F32897">
        <w:rPr>
          <w:rFonts w:ascii="Times New Roman" w:hAnsi="Times New Roman" w:cs="Times New Roman"/>
          <w:sz w:val="24"/>
          <w:szCs w:val="24"/>
          <w:shd w:val="clear" w:color="auto" w:fill="FFFFFF"/>
        </w:rPr>
        <w:t>Мы неоднократно отмечали влияние природно-климатических условий на образ жизни того или иного народа. Были ли наши предки исключением?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32897" w:rsidRPr="00C472C7">
        <w:rPr>
          <w:rFonts w:ascii="Times New Roman" w:hAnsi="Times New Roman" w:cs="Times New Roman"/>
          <w:iCs/>
          <w:sz w:val="24"/>
          <w:szCs w:val="24"/>
        </w:rPr>
        <w:t>Учитель обобщает и дополняет рассказы учеников</w:t>
      </w:r>
      <w:proofErr w:type="gramStart"/>
      <w:r w:rsidR="00F32897" w:rsidRPr="00C472C7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iCs/>
        </w:rPr>
        <w:t>.</w:t>
      </w:r>
      <w:proofErr w:type="gramEnd"/>
    </w:p>
    <w:p w:rsidR="00F32897" w:rsidRPr="00F32897" w:rsidRDefault="00F32897" w:rsidP="00F32897">
      <w:pPr>
        <w:pStyle w:val="a3"/>
        <w:shd w:val="clear" w:color="auto" w:fill="FFFFFF"/>
        <w:spacing w:before="0" w:beforeAutospacing="0" w:after="0" w:afterAutospacing="0"/>
      </w:pPr>
      <w:r w:rsidRPr="00F32897">
        <w:rPr>
          <w:b/>
          <w:bCs/>
          <w:i/>
          <w:iCs/>
        </w:rPr>
        <w:t>Земледелие и его виды:</w:t>
      </w:r>
      <w:r w:rsidRPr="00F32897">
        <w:rPr>
          <w:i/>
          <w:iCs/>
        </w:rPr>
        <w:t xml:space="preserve"> подсечно-огневое и перелог. Для обработки земли и посева зерновых культур, надо было вырубить и сжечь лес, поэтому этот способ назывался подсечно-огневым, а </w:t>
      </w:r>
      <w:r w:rsidRPr="00F32897">
        <w:rPr>
          <w:i/>
          <w:iCs/>
        </w:rPr>
        <w:lastRenderedPageBreak/>
        <w:t>так как без удобрений земля истощалась быстро, славяне переходили на другой участок, поэтому вторая система использования называлась перелог.</w:t>
      </w:r>
    </w:p>
    <w:p w:rsidR="00F32897" w:rsidRPr="00F32897" w:rsidRDefault="00F32897" w:rsidP="00F32897">
      <w:pPr>
        <w:pStyle w:val="a3"/>
        <w:shd w:val="clear" w:color="auto" w:fill="FFFFFF"/>
        <w:spacing w:before="0" w:beforeAutospacing="0" w:after="0" w:afterAutospacing="0"/>
      </w:pPr>
      <w:r w:rsidRPr="00F32897">
        <w:rPr>
          <w:i/>
          <w:iCs/>
        </w:rPr>
        <w:t>Ребята выясняют, что орудиями труда у славян были: соха, борона, серп. Сельскохозяйственными культурами: просо, ячмень, гречиха.</w:t>
      </w:r>
    </w:p>
    <w:p w:rsidR="00F32897" w:rsidRPr="00F32897" w:rsidRDefault="00F32897" w:rsidP="00F32897">
      <w:pPr>
        <w:pStyle w:val="a3"/>
        <w:shd w:val="clear" w:color="auto" w:fill="FFFFFF"/>
        <w:spacing w:before="0" w:beforeAutospacing="0" w:after="0" w:afterAutospacing="0"/>
      </w:pPr>
      <w:r w:rsidRPr="00F32897">
        <w:t> </w:t>
      </w:r>
      <w:r w:rsidRPr="00F32897">
        <w:rPr>
          <w:b/>
          <w:bCs/>
          <w:i/>
          <w:iCs/>
        </w:rPr>
        <w:t>Кроме земледелия славяне занимались скотоводством, охотой, рыболовством, бортничеством (сбором мёда диких пчёл), ремёслами.</w:t>
      </w:r>
    </w:p>
    <w:p w:rsidR="00F32897" w:rsidRDefault="00E74787" w:rsidP="00F32897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F32897">
        <w:t xml:space="preserve">Работа с текстом учебника </w:t>
      </w:r>
      <w:r>
        <w:t>пар. 2 (</w:t>
      </w:r>
      <w:r>
        <w:rPr>
          <w:shd w:val="clear" w:color="auto" w:fill="FFFFFF"/>
        </w:rPr>
        <w:t xml:space="preserve">по плану), пар. 3, </w:t>
      </w:r>
      <w:r w:rsidR="00C472C7">
        <w:rPr>
          <w:shd w:val="clear" w:color="auto" w:fill="FFFFFF"/>
        </w:rPr>
        <w:t xml:space="preserve"> читать </w:t>
      </w:r>
      <w:r>
        <w:rPr>
          <w:shd w:val="clear" w:color="auto" w:fill="FFFFFF"/>
        </w:rPr>
        <w:t>составить кластер «Соседи восточных славян»</w:t>
      </w:r>
    </w:p>
    <w:p w:rsidR="00E74787" w:rsidRPr="00F32897" w:rsidRDefault="00E74787" w:rsidP="00F32897">
      <w:pPr>
        <w:pStyle w:val="a3"/>
        <w:shd w:val="clear" w:color="auto" w:fill="FFFFFF"/>
        <w:spacing w:before="0" w:beforeAutospacing="0" w:after="0" w:afterAutospacing="0"/>
      </w:pPr>
      <w:r w:rsidRPr="00F32897">
        <w:t xml:space="preserve">Работа с текстом учебника </w:t>
      </w:r>
      <w:r>
        <w:t>стр. 21 п.2 составить схему «Происхождение восточных славян»</w:t>
      </w:r>
    </w:p>
    <w:p w:rsidR="00F32897" w:rsidRPr="00F32897" w:rsidRDefault="00F32897" w:rsidP="00F32897">
      <w:pPr>
        <w:pStyle w:val="a3"/>
        <w:shd w:val="clear" w:color="auto" w:fill="FFFFFF"/>
        <w:spacing w:before="0" w:beforeAutospacing="0" w:after="0" w:afterAutospacing="0"/>
      </w:pPr>
      <w:r w:rsidRPr="00F32897">
        <w:t xml:space="preserve">Работа с текстом учебника </w:t>
      </w:r>
      <w:proofErr w:type="gramStart"/>
      <w:r w:rsidRPr="00F32897">
        <w:t>на</w:t>
      </w:r>
      <w:proofErr w:type="gramEnd"/>
      <w:r w:rsidRPr="00F32897">
        <w:t xml:space="preserve"> с. </w:t>
      </w:r>
      <w:r w:rsidR="00E74787">
        <w:t>27-29 п.1</w:t>
      </w:r>
      <w:r w:rsidRPr="00F32897">
        <w:t xml:space="preserve">. </w:t>
      </w:r>
      <w:r w:rsidR="00E74787">
        <w:t>Заполнить таблицу «Расселение славян»</w:t>
      </w:r>
      <w:r w:rsidRPr="00F32897">
        <w:t>.</w:t>
      </w:r>
    </w:p>
    <w:p w:rsidR="00F32897" w:rsidRPr="00F32897" w:rsidRDefault="00F32897" w:rsidP="00F32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Закрепление:</w:t>
      </w:r>
    </w:p>
    <w:p w:rsidR="00F32897" w:rsidRPr="00F32897" w:rsidRDefault="00F32897" w:rsidP="00F32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Задание: продолжите предложения</w:t>
      </w:r>
    </w:p>
    <w:p w:rsidR="00F32897" w:rsidRPr="00F32897" w:rsidRDefault="00F32897" w:rsidP="00F32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Предками русского, украинского и белорусского народа являлись…</w:t>
      </w:r>
      <w:r w:rsidRPr="00F328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(восточные славяне)</w:t>
      </w:r>
    </w:p>
    <w:p w:rsidR="00F32897" w:rsidRPr="00F32897" w:rsidRDefault="00F32897" w:rsidP="00F32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Занятиями этих племен были…</w:t>
      </w:r>
      <w:r w:rsidRPr="00F328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(земледелие, скотоводство, ремесло, охота и рыболовство, бортничество)</w:t>
      </w:r>
    </w:p>
    <w:p w:rsidR="00F32897" w:rsidRPr="00F32897" w:rsidRDefault="00F32897" w:rsidP="00F32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своей трудовой деятельности использовали следующие орудия труда</w:t>
      </w:r>
      <w:r w:rsidRPr="00F328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…(соху, борону и серп)</w:t>
      </w:r>
    </w:p>
    <w:p w:rsidR="00F32897" w:rsidRPr="00F32897" w:rsidRDefault="00F32897" w:rsidP="00F32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 религиозным верованиям племена были…</w:t>
      </w:r>
      <w:r w:rsidRPr="00F328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(язычниками)</w:t>
      </w:r>
    </w:p>
    <w:p w:rsidR="00F32897" w:rsidRPr="00F32897" w:rsidRDefault="00F32897" w:rsidP="00F32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Статуи славянских богов назывались…</w:t>
      </w:r>
      <w:r w:rsidRPr="00F328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(идолы)</w:t>
      </w:r>
    </w:p>
    <w:p w:rsidR="00F32897" w:rsidRPr="00F32897" w:rsidRDefault="00E74787" w:rsidP="00F32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32897"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Главной чертой славян была … (</w:t>
      </w:r>
      <w:r w:rsidR="00F32897" w:rsidRPr="00F328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любовь к свободе</w:t>
      </w:r>
      <w:r w:rsidR="00F32897"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32897" w:rsidRPr="00F32897" w:rsidRDefault="00F32897" w:rsidP="00F32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сопоставь имена славянских богов и их изображения?</w:t>
      </w:r>
    </w:p>
    <w:p w:rsidR="00F32897" w:rsidRPr="00F32897" w:rsidRDefault="00F32897" w:rsidP="00F32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Составить </w:t>
      </w:r>
      <w:proofErr w:type="spellStart"/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«Славяне»</w:t>
      </w:r>
    </w:p>
    <w:p w:rsidR="00F32897" w:rsidRPr="00F32897" w:rsidRDefault="00F32897" w:rsidP="00F32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Домашнее задание:</w:t>
      </w:r>
    </w:p>
    <w:p w:rsidR="00F32897" w:rsidRPr="00F32897" w:rsidRDefault="00F32897" w:rsidP="00F32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параграф 3 пересказ</w:t>
      </w:r>
      <w:proofErr w:type="gramStart"/>
      <w:r w:rsidRPr="00F328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F328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выучить понятия и определения</w:t>
      </w:r>
    </w:p>
    <w:p w:rsidR="00F32897" w:rsidRPr="00F32897" w:rsidRDefault="00F32897" w:rsidP="00F32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Творческое задание на выбор:</w:t>
      </w:r>
    </w:p>
    <w:p w:rsidR="00F32897" w:rsidRPr="00F32897" w:rsidRDefault="00F32897" w:rsidP="00F3289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найти загадки, пословицы, поговорки славянских народов</w:t>
      </w:r>
    </w:p>
    <w:p w:rsidR="00F32897" w:rsidRPr="00F32897" w:rsidRDefault="00F32897" w:rsidP="00F3289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составить кроссворд на тему: “Древние славяне”</w:t>
      </w:r>
    </w:p>
    <w:p w:rsidR="00F32897" w:rsidRPr="00F32897" w:rsidRDefault="00F32897" w:rsidP="00F3289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sz w:val="24"/>
          <w:szCs w:val="24"/>
          <w:lang w:eastAsia="ru-RU"/>
        </w:rPr>
        <w:t>- эссе на тему: «Один день в славянском поселке».</w:t>
      </w:r>
    </w:p>
    <w:p w:rsidR="00287BD4" w:rsidRPr="00287BD4" w:rsidRDefault="00F32897" w:rsidP="00287B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Рефлексия:</w:t>
      </w:r>
      <w:r w:rsidR="00E74787" w:rsidRPr="00287B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87BD4" w:rsidRPr="00287BD4">
        <w:rPr>
          <w:rFonts w:ascii="Times New Roman" w:hAnsi="Times New Roman" w:cs="Times New Roman"/>
          <w:b/>
          <w:color w:val="000000"/>
          <w:sz w:val="24"/>
          <w:szCs w:val="24"/>
        </w:rPr>
        <w:t> «Дерево знаний»</w:t>
      </w:r>
    </w:p>
    <w:p w:rsidR="00287BD4" w:rsidRPr="00287BD4" w:rsidRDefault="00287BD4" w:rsidP="00287BD4">
      <w:pPr>
        <w:pStyle w:val="a3"/>
        <w:shd w:val="clear" w:color="auto" w:fill="F8F8F8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287BD4">
        <w:rPr>
          <w:color w:val="000000"/>
        </w:rPr>
        <w:t xml:space="preserve">На дереве расположить листочки </w:t>
      </w:r>
      <w:proofErr w:type="gramStart"/>
      <w:r w:rsidRPr="00287BD4">
        <w:rPr>
          <w:color w:val="000000"/>
        </w:rPr>
        <w:t xml:space="preserve">( </w:t>
      </w:r>
      <w:proofErr w:type="gramEnd"/>
      <w:r w:rsidRPr="00287BD4">
        <w:rPr>
          <w:color w:val="000000"/>
        </w:rPr>
        <w:t>выбрать цвет: красный - знал, желтый – хочу узнать, зеленый – узнал)</w:t>
      </w:r>
      <w:r w:rsidRPr="00287BD4">
        <w:rPr>
          <w:color w:val="000000"/>
          <w:shd w:val="clear" w:color="auto" w:fill="FFFFFF"/>
        </w:rPr>
        <w:t xml:space="preserve"> </w:t>
      </w:r>
    </w:p>
    <w:p w:rsidR="00F32897" w:rsidRPr="00F32897" w:rsidRDefault="00F32897" w:rsidP="00F32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Подведение итогов урока. Анализ деятельности учеников на уроке</w:t>
      </w:r>
      <w:r w:rsidR="00287BD4" w:rsidRPr="00287B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87BD4" w:rsidRDefault="00287BD4" w:rsidP="00287BD4">
      <w:pPr>
        <w:pStyle w:val="a3"/>
        <w:shd w:val="clear" w:color="auto" w:fill="F8F8F8"/>
        <w:spacing w:before="0" w:beforeAutospacing="0" w:after="0" w:afterAutospacing="0" w:line="245" w:lineRule="atLeast"/>
        <w:rPr>
          <w:color w:val="000000"/>
        </w:rPr>
      </w:pPr>
      <w:r w:rsidRPr="00287BD4">
        <w:rPr>
          <w:rFonts w:ascii="Arial" w:hAnsi="Arial" w:cs="Arial"/>
          <w:color w:val="000000"/>
        </w:rPr>
        <w:t>   </w:t>
      </w:r>
      <w:r w:rsidRPr="00287BD4">
        <w:rPr>
          <w:color w:val="000000"/>
        </w:rPr>
        <w:t>«ОЦЕНКА СВОИХ ОТВЕТОВ»</w:t>
      </w:r>
    </w:p>
    <w:tbl>
      <w:tblPr>
        <w:tblStyle w:val="a5"/>
        <w:tblW w:w="0" w:type="auto"/>
        <w:tblLook w:val="04A0"/>
      </w:tblPr>
      <w:tblGrid>
        <w:gridCol w:w="2136"/>
        <w:gridCol w:w="2136"/>
        <w:gridCol w:w="2136"/>
        <w:gridCol w:w="2137"/>
        <w:gridCol w:w="2137"/>
      </w:tblGrid>
      <w:tr w:rsidR="00287BD4" w:rsidTr="00287BD4">
        <w:tc>
          <w:tcPr>
            <w:tcW w:w="2136" w:type="dxa"/>
          </w:tcPr>
          <w:p w:rsidR="00287BD4" w:rsidRDefault="00287BD4" w:rsidP="00287BD4">
            <w:pPr>
              <w:pStyle w:val="a3"/>
              <w:shd w:val="clear" w:color="auto" w:fill="F8F8F8"/>
              <w:spacing w:before="0" w:beforeAutospacing="0" w:after="0" w:afterAutospacing="0" w:line="245" w:lineRule="atLeast"/>
              <w:rPr>
                <w:color w:val="000000"/>
              </w:rPr>
            </w:pPr>
            <w:r w:rsidRPr="00287BD4">
              <w:rPr>
                <w:color w:val="000000"/>
              </w:rPr>
              <w:t>«+»</w:t>
            </w:r>
            <w:r w:rsidR="006F28E8">
              <w:rPr>
                <w:color w:val="000000"/>
              </w:rPr>
              <w:t>-</w:t>
            </w:r>
            <w:r w:rsidR="006F28E8" w:rsidRPr="00287BD4">
              <w:rPr>
                <w:color w:val="000000"/>
              </w:rPr>
              <w:t>ответил по своей инициативе, ответ правильный</w:t>
            </w:r>
          </w:p>
          <w:p w:rsidR="00287BD4" w:rsidRDefault="00287BD4" w:rsidP="00287BD4">
            <w:pPr>
              <w:pStyle w:val="a3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2136" w:type="dxa"/>
          </w:tcPr>
          <w:p w:rsidR="00287BD4" w:rsidRDefault="00287BD4" w:rsidP="00287BD4">
            <w:pPr>
              <w:pStyle w:val="a3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  <w:r w:rsidRPr="00287BD4">
              <w:rPr>
                <w:color w:val="000000"/>
              </w:rPr>
              <w:t>«</w:t>
            </w:r>
            <w:r>
              <w:rPr>
                <w:color w:val="000000"/>
              </w:rPr>
              <w:t>-«</w:t>
            </w:r>
            <w:r w:rsidR="006F28E8">
              <w:rPr>
                <w:color w:val="000000"/>
              </w:rPr>
              <w:t>-</w:t>
            </w:r>
            <w:r w:rsidR="006F28E8" w:rsidRPr="00287BD4">
              <w:rPr>
                <w:color w:val="000000"/>
              </w:rPr>
              <w:t>ответил по своей инициативе, но ответ неправильный</w:t>
            </w:r>
          </w:p>
        </w:tc>
        <w:tc>
          <w:tcPr>
            <w:tcW w:w="2136" w:type="dxa"/>
          </w:tcPr>
          <w:p w:rsidR="00287BD4" w:rsidRDefault="00287BD4" w:rsidP="00287BD4">
            <w:pPr>
              <w:pStyle w:val="a3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  <w:r w:rsidRPr="00287BD4">
              <w:rPr>
                <w:color w:val="000000"/>
              </w:rPr>
              <w:t>«П»</w:t>
            </w:r>
            <w:r w:rsidR="006F28E8" w:rsidRPr="00287BD4">
              <w:rPr>
                <w:color w:val="000000"/>
              </w:rPr>
              <w:t xml:space="preserve"> </w:t>
            </w:r>
            <w:proofErr w:type="gramStart"/>
            <w:r w:rsidR="006F28E8">
              <w:rPr>
                <w:color w:val="000000"/>
              </w:rPr>
              <w:t>-</w:t>
            </w:r>
            <w:r w:rsidR="006F28E8" w:rsidRPr="00287BD4">
              <w:rPr>
                <w:color w:val="000000"/>
              </w:rPr>
              <w:t>о</w:t>
            </w:r>
            <w:proofErr w:type="gramEnd"/>
            <w:r w:rsidR="006F28E8" w:rsidRPr="00287BD4">
              <w:rPr>
                <w:color w:val="000000"/>
              </w:rPr>
              <w:t>тветил по просьбе учителя, ответ правильный</w:t>
            </w:r>
          </w:p>
        </w:tc>
        <w:tc>
          <w:tcPr>
            <w:tcW w:w="2137" w:type="dxa"/>
          </w:tcPr>
          <w:p w:rsidR="00287BD4" w:rsidRDefault="00287BD4" w:rsidP="00287BD4">
            <w:pPr>
              <w:pStyle w:val="a3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  <w:r w:rsidRPr="00287BD4">
              <w:rPr>
                <w:color w:val="000000"/>
              </w:rPr>
              <w:t>«Н»</w:t>
            </w:r>
            <w:r w:rsidR="006F28E8" w:rsidRPr="00287BD4">
              <w:rPr>
                <w:color w:val="000000"/>
              </w:rPr>
              <w:t xml:space="preserve"> </w:t>
            </w:r>
            <w:proofErr w:type="gramStart"/>
            <w:r w:rsidR="006F28E8">
              <w:rPr>
                <w:color w:val="000000"/>
              </w:rPr>
              <w:t>-</w:t>
            </w:r>
            <w:r w:rsidR="006F28E8" w:rsidRPr="00287BD4">
              <w:rPr>
                <w:color w:val="000000"/>
              </w:rPr>
              <w:t>о</w:t>
            </w:r>
            <w:proofErr w:type="gramEnd"/>
            <w:r w:rsidR="006F28E8" w:rsidRPr="00287BD4">
              <w:rPr>
                <w:color w:val="000000"/>
              </w:rPr>
              <w:t>тветил по просьбе учителя, но ответ неправильный</w:t>
            </w:r>
          </w:p>
        </w:tc>
        <w:tc>
          <w:tcPr>
            <w:tcW w:w="2137" w:type="dxa"/>
          </w:tcPr>
          <w:p w:rsidR="00287BD4" w:rsidRDefault="00287BD4" w:rsidP="00287BD4">
            <w:pPr>
              <w:pStyle w:val="a3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  <w:r w:rsidRPr="00287BD4">
              <w:rPr>
                <w:color w:val="000000"/>
              </w:rPr>
              <w:t>«О»</w:t>
            </w:r>
            <w:r w:rsidR="006F28E8" w:rsidRPr="00287BD4">
              <w:rPr>
                <w:color w:val="000000"/>
              </w:rPr>
              <w:t xml:space="preserve"> </w:t>
            </w:r>
            <w:proofErr w:type="gramStart"/>
            <w:r w:rsidR="006F28E8">
              <w:rPr>
                <w:color w:val="000000"/>
              </w:rPr>
              <w:t>-</w:t>
            </w:r>
            <w:r w:rsidR="006F28E8" w:rsidRPr="00287BD4">
              <w:rPr>
                <w:color w:val="000000"/>
              </w:rPr>
              <w:t>н</w:t>
            </w:r>
            <w:proofErr w:type="gramEnd"/>
            <w:r w:rsidR="006F28E8" w:rsidRPr="00287BD4">
              <w:rPr>
                <w:color w:val="000000"/>
              </w:rPr>
              <w:t>е ответил</w:t>
            </w:r>
          </w:p>
        </w:tc>
      </w:tr>
      <w:tr w:rsidR="00287BD4" w:rsidTr="00287BD4">
        <w:tc>
          <w:tcPr>
            <w:tcW w:w="2136" w:type="dxa"/>
          </w:tcPr>
          <w:p w:rsidR="00287BD4" w:rsidRDefault="00287BD4" w:rsidP="00287BD4">
            <w:pPr>
              <w:pStyle w:val="a3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2136" w:type="dxa"/>
          </w:tcPr>
          <w:p w:rsidR="00287BD4" w:rsidRDefault="00287BD4" w:rsidP="00287BD4">
            <w:pPr>
              <w:pStyle w:val="a3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2136" w:type="dxa"/>
          </w:tcPr>
          <w:p w:rsidR="00287BD4" w:rsidRDefault="00287BD4" w:rsidP="00287BD4">
            <w:pPr>
              <w:pStyle w:val="a3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2137" w:type="dxa"/>
          </w:tcPr>
          <w:p w:rsidR="00287BD4" w:rsidRDefault="00287BD4" w:rsidP="00287BD4">
            <w:pPr>
              <w:pStyle w:val="a3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2137" w:type="dxa"/>
          </w:tcPr>
          <w:p w:rsidR="00287BD4" w:rsidRDefault="00287BD4" w:rsidP="00287BD4">
            <w:pPr>
              <w:pStyle w:val="a3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</w:rPr>
            </w:pPr>
          </w:p>
        </w:tc>
      </w:tr>
    </w:tbl>
    <w:p w:rsidR="00F32897" w:rsidRPr="00287BD4" w:rsidRDefault="00F32897" w:rsidP="006F28E8">
      <w:pPr>
        <w:pStyle w:val="a3"/>
        <w:shd w:val="clear" w:color="auto" w:fill="F8F8F8"/>
        <w:spacing w:before="0" w:beforeAutospacing="0" w:after="0" w:afterAutospacing="0" w:line="245" w:lineRule="atLeast"/>
      </w:pPr>
    </w:p>
    <w:sectPr w:rsidR="00F32897" w:rsidRPr="00287BD4" w:rsidSect="00F328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3CB4"/>
    <w:multiLevelType w:val="multilevel"/>
    <w:tmpl w:val="0704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2751D"/>
    <w:multiLevelType w:val="multilevel"/>
    <w:tmpl w:val="7672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99429C"/>
    <w:multiLevelType w:val="multilevel"/>
    <w:tmpl w:val="3DE8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DD33B0"/>
    <w:multiLevelType w:val="multilevel"/>
    <w:tmpl w:val="40B4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806F89"/>
    <w:multiLevelType w:val="multilevel"/>
    <w:tmpl w:val="4046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4E4AFA"/>
    <w:multiLevelType w:val="multilevel"/>
    <w:tmpl w:val="53A09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BB3CEE"/>
    <w:multiLevelType w:val="multilevel"/>
    <w:tmpl w:val="8F5E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F32897"/>
    <w:rsid w:val="00287BD4"/>
    <w:rsid w:val="004910C1"/>
    <w:rsid w:val="006F28E8"/>
    <w:rsid w:val="00C472C7"/>
    <w:rsid w:val="00E74787"/>
    <w:rsid w:val="00F32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2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32897"/>
    <w:rPr>
      <w:i/>
      <w:iCs/>
    </w:rPr>
  </w:style>
  <w:style w:type="table" w:styleId="a5">
    <w:name w:val="Table Grid"/>
    <w:basedOn w:val="a1"/>
    <w:uiPriority w:val="59"/>
    <w:rsid w:val="00287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2020-01-31T13:18:00Z</cp:lastPrinted>
  <dcterms:created xsi:type="dcterms:W3CDTF">2020-01-31T13:21:00Z</dcterms:created>
  <dcterms:modified xsi:type="dcterms:W3CDTF">2020-01-31T13:21:00Z</dcterms:modified>
</cp:coreProperties>
</file>