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126" w:rsidRDefault="008E2126" w:rsidP="001D449A">
      <w:pPr>
        <w:tabs>
          <w:tab w:val="left" w:pos="1985"/>
        </w:tabs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E2126" w:rsidRDefault="008E2126" w:rsidP="008C2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E2126" w:rsidRPr="001D449A" w:rsidRDefault="008E2126" w:rsidP="008E2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</w:pPr>
      <w:r w:rsidRPr="001D449A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  <w:t xml:space="preserve">Классный час: </w:t>
      </w:r>
    </w:p>
    <w:p w:rsidR="008E2126" w:rsidRPr="001D449A" w:rsidRDefault="001D449A" w:rsidP="001D4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</w:t>
      </w:r>
      <w:r w:rsidR="008E2126" w:rsidRPr="001D449A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  <w:t xml:space="preserve">"Трагедия Беслана. </w:t>
      </w:r>
    </w:p>
    <w:p w:rsidR="008E2126" w:rsidRPr="001D449A" w:rsidRDefault="008E2126" w:rsidP="008E2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</w:pPr>
      <w:r w:rsidRPr="001D449A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  <w:t>Помним и скорбим."</w:t>
      </w:r>
    </w:p>
    <w:p w:rsidR="008E2126" w:rsidRDefault="008E2126" w:rsidP="00817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67C0B" w:rsidRDefault="001D449A" w:rsidP="001D449A">
      <w:pPr>
        <w:shd w:val="clear" w:color="auto" w:fill="FFFFFF"/>
        <w:tabs>
          <w:tab w:val="left" w:pos="462"/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="00817350">
        <w:rPr>
          <w:noProof/>
          <w:lang w:eastAsia="ru-RU"/>
        </w:rPr>
        <w:drawing>
          <wp:inline distT="0" distB="0" distL="0" distR="0">
            <wp:extent cx="5441470" cy="3742915"/>
            <wp:effectExtent l="19050" t="0" r="6830" b="0"/>
            <wp:docPr id="22" name="Рисунок 22" descr="https://s0.rbk.ru/v6_top_pics/resized/590xH/media/img/0/61/7545988850956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0.rbk.ru/v6_top_pics/resized/590xH/media/img/0/61/7545988850956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989" cy="374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2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817350" w:rsidRDefault="008E2126" w:rsidP="00817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</w:p>
    <w:p w:rsidR="00817350" w:rsidRDefault="00817350" w:rsidP="00817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D449A" w:rsidRPr="001D449A" w:rsidRDefault="00817350" w:rsidP="00817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8E2126" w:rsidRPr="001D449A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Учитель начальных классов</w:t>
      </w:r>
      <w:r w:rsidR="001D449A" w:rsidRPr="001D449A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:</w:t>
      </w:r>
    </w:p>
    <w:p w:rsidR="00817350" w:rsidRPr="001D449A" w:rsidRDefault="001D449A" w:rsidP="00817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                                                                             </w:t>
      </w:r>
    </w:p>
    <w:p w:rsidR="008E2126" w:rsidRDefault="008E2126" w:rsidP="008C2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E2126" w:rsidRDefault="008E2126" w:rsidP="008C2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E2126" w:rsidRDefault="008E2126" w:rsidP="008C2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E2126" w:rsidRDefault="008E2126" w:rsidP="008C2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E2126" w:rsidRDefault="008E2126" w:rsidP="008C2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E2126" w:rsidRDefault="008E2126" w:rsidP="008C2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E2126" w:rsidRDefault="008E2126" w:rsidP="00817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17350" w:rsidRPr="001D449A" w:rsidRDefault="00817350" w:rsidP="00817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8E2126" w:rsidRPr="001D449A" w:rsidRDefault="00267C0B" w:rsidP="001D4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</w:pPr>
      <w:r w:rsidRPr="001D449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</w:t>
      </w:r>
      <w:r w:rsidR="008E2126" w:rsidRPr="001D449A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 xml:space="preserve">Акуша </w:t>
      </w:r>
      <w:bookmarkStart w:id="0" w:name="_GoBack"/>
      <w:bookmarkEnd w:id="0"/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дать определение понятий «террор», «терроризм», «террорист»;</w:t>
      </w:r>
    </w:p>
    <w:p w:rsidR="008C245A" w:rsidRPr="001D449A" w:rsidRDefault="001336A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="008C245A"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развить в школьниках сострадание и сочувствие к жертвам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терроризма; вызвать отрицание терроризма как явления; привести к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осознанию важности собственного участия в вопросах безопасности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 страны и собственной безопасности; научить пользовать памяткой по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безопасности.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 воздушные шары, рисунки голубей.</w:t>
      </w:r>
    </w:p>
    <w:p w:rsidR="008C245A" w:rsidRPr="001D449A" w:rsidRDefault="008C245A" w:rsidP="008C2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45A" w:rsidRPr="001D449A" w:rsidRDefault="008C245A" w:rsidP="008C2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классного часа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I. Орг. момент.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II. Хронология событий.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Рассказ учителя по теме классного часа.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 сентября – это день, которого вы, дети,  вступают в новую, интересную, наполненную приятными событиями школьную жизнь.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Расскажите, как вы готовитесь к этому празднику?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готовятся ваши родители?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 каким настроением вы идете на школьную линейку?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какими мыслями идете в школу?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Давайте выясним, что для вас значит 1 сентября? Начните свое высказывание с незаконченного тезиса: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“1 сентября - это…..” (ответы детей)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- 1 сентября – это День Знаний. Этот день отмечает вся наша страна. 89 субъектов Российской Федерации. Северная Осетия тоже готовилась к празднику. Это маленькая республика на юге нашей огромной страны. Столица – город Владикавказ. Во всей республике проживает чуть больше 712 тысяч человек. А в городе Беслане (показать на карте), о котором сегодня будет идти речь, проживает 37 тысяч человек. Именно об этом городе 1 сентября 2004 года узнал весь мир.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Точно так же 1 сентября, как и все города и села нашей страны, город Беслан готовился к началу учебного года. Дети пришли на праздник в свою родную школу.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9 часов утра дети со 2-го по 11-ый класс уже выстроились на торжественную линейку на спортплощадке школы. Ожидался торжественный выход трех первых классов. Многие родители собрались вблизи школьного крыльца с фототехникой в руках в надежде запечатлеть первые школьные шаги своих детей.</w:t>
      </w:r>
    </w:p>
    <w:p w:rsidR="008C245A" w:rsidRPr="001336A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Промчалось лето синей птицей,</w:t>
      </w:r>
    </w:p>
    <w:p w:rsidR="008C245A" w:rsidRPr="001336A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мамы юной детворы,</w:t>
      </w:r>
    </w:p>
    <w:p w:rsidR="008C245A" w:rsidRPr="001336A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Блеснув слезинкой на ресницах,</w:t>
      </w:r>
    </w:p>
    <w:p w:rsidR="008C245A" w:rsidRPr="001336A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детьми покинули дворы.</w:t>
      </w:r>
    </w:p>
    <w:p w:rsidR="008C245A" w:rsidRPr="001336A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Они сегодня встали рано,</w:t>
      </w:r>
    </w:p>
    <w:p w:rsidR="008C245A" w:rsidRPr="001336A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волненьем трепетным в душе,</w:t>
      </w:r>
    </w:p>
    <w:p w:rsidR="008C245A" w:rsidRPr="001336A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в школу города Беслана</w:t>
      </w:r>
    </w:p>
    <w:p w:rsidR="008C245A" w:rsidRPr="001336A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Вели за ручку малышей.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Ровно десять лет назад, 1 сентября около 9:00 по московскому времени группа вооруженных людей захватила школу №1 в городе Беслан в Северной Осетии, расположенную в Правобережном районе города, в 30 км от Владикавказа. Школу захватили 34 террориста, среди которых были мужчины и женщины, снабженные поясами смертников. Захват учащихся школы произошел сразу после торжественной линейки, когда школьники зашли в помещение. Угрожая автоматами, они заставляли всех забегать в спортивный зал школы. Для </w:t>
      </w: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запугивания людей главарь банды хладнокровно расстрелял двух жителей города Беслана. Больше тысячи людей попали в заложники. Среди них оказались в основном дети. (  На их глазах террористы минировали спортзал, взрывными устройствами опутывали потолок и стены.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Школьница Сонета Сабанова позднее рассказывала: “ Первого сентября 2004 года мы с сестрой и дедушкой пошли в школу... Мы оказались в заложниках. Первое время никто не понимал, что происходит, но после того как террористы начали минировать зал, стрелять в потолок и расстреливать людей на наших глазах, мы поняли, что с нами случилась беда”.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 первые часы захвата террористы убили 17 человек. Чтобы не допустить штурма, террористы выставляли в окна школы детей, отказываясь вести переговоры. А в случае начала штурма угрожали взорвать захваченную школу. Время в Беслане остановилось.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 только через два часа после захвата школы боевики выдвинули свои требования - личное присутствие президента республики для переговоров. </w:t>
      </w: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“…Если убьют любого из нас, расстреляем 50 человек. Если ранят любого из нас, убьем 20 человек. Если убьют из нас 5 человек, мы все взорвем. Если отключат свет, связь на минуту мы расстреляем 10 человек.” Так звучали их угрозы.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Теракт в Беслане был спланирован тщательнейшим образом. Целью террористов был вывод российских войск из Чеченской республики и признание Чечни независимым государством.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данным следствия, в школе террористы удерживали 1128 заложников.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дня… без еды… без воды…</w:t>
      </w:r>
    </w:p>
    <w:p w:rsidR="008C245A" w:rsidRPr="001D449A" w:rsidRDefault="008C245A" w:rsidP="001D4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 проведении спецоперации было спасено 918 человек. В результате теракта с 1-го по 3-е сентября 2004 года погиб и позднее скончался от ранений 331 человек, в том числе 317 заложников, среди которых 186 детей, 15-учителей. Более 900 человек получили ранения.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Беслан стал “Городом ангелов”.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кладбище в Беслане называют “Детским”, “Школьным переулком”, а последние 4 года уже официально именуют “Городом ангелов”. Здесь покоятся дети, их родители и учителя, погибшие при теракте в школе №1.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Из 266 могил 186 — детские. Есть еще одна — братская. Там похоронены тела тех, кого не удалось опознать.</w:t>
      </w:r>
    </w:p>
    <w:p w:rsidR="008C245A" w:rsidRPr="001D449A" w:rsidRDefault="008C245A" w:rsidP="00133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кладбище нет ворот. На входной арке выбито: “Город ангелов”. Фигурки ангелочков в белоснежной одежде здесь повсюду: выставлены вдоль невысокой ограды, восседают на постаментах между могилами.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каждой могилы — бутылки с минеральной водой, которой так не хватало детям, ставшим заложниками террористов.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смерти у всех одна — 3 сентября 2004 года.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Трагедия в Беслане потрясла всех… Погибли люди… погибли невинные, беззащитные дети!!!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случилось с детьми 1 сентября, мы никогда не забудем…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мог подумать, что этот день, 1 сентября 2004 года, станет для многих детей и взрослых  последним!!!!</w:t>
      </w:r>
      <w:r w:rsid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зажигает свечу.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Памяти жертв бесланской трагедии, памяти всех жертв терроризма – минута молчания.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III. Беседа с учащимися.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Учитель:  Ребята, вы услышали историю бесланской трагедии.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     - Какие чувства у вас вызывает эта трагедия?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- О чём вы задумываетесь, когда слышите слова «Беслан…1 сентября 2004»?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- Попробуйте объяснить смысл слова «милосердие».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Учитель: Милосердие – готовность помочь кому-нибудь или простить кого-нибудь из сострадания, человеколюбия; это сострадательное, доброжелательное, заботливое отношение к другому человеку.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1D44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IV. Знакомство с историей терроризма, определениями понятий.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- А знаете ли </w:t>
      </w:r>
      <w:r w:rsid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что означают слова «террор»</w:t>
      </w: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«терроризм»</w:t>
      </w:r>
      <w:r w:rsidR="001D449A"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«террорист</w:t>
      </w:r>
      <w:r w:rsid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Сочетаются ли слова «дети» и «теракт»?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Терроризм - это тяжкое преступление, когда организованная группа людей стремиться достичь своей цели при помощи насилия.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Террористы – 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 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Террор 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 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 “О борьбе с терроризмом”, принятого в июле 1998 года.</w:t>
      </w:r>
    </w:p>
    <w:p w:rsidR="008C245A" w:rsidRPr="001D449A" w:rsidRDefault="008C245A" w:rsidP="008C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 -  угроза обществу.</w:t>
      </w:r>
      <w:r w:rsid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Статистика.</w:t>
      </w:r>
    </w:p>
    <w:p w:rsidR="001D449A" w:rsidRDefault="008C245A" w:rsidP="008C245A">
      <w:pPr>
        <w:spacing w:after="0" w:line="240" w:lineRule="auto"/>
      </w:pPr>
      <w:r w:rsidRPr="001D4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Учитель. Сейчас мы с вами поговорим об основных правилах поведения в условиях угрозы террористических актов, мы сегодня с вами и поговорим</w:t>
      </w:r>
      <w:r w:rsidRPr="001D4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817350" w:rsidRPr="00817350">
        <w:t xml:space="preserve"> </w:t>
      </w:r>
    </w:p>
    <w:p w:rsidR="001D449A" w:rsidRDefault="001D449A" w:rsidP="008C245A">
      <w:pPr>
        <w:spacing w:after="0" w:line="240" w:lineRule="auto"/>
      </w:pPr>
    </w:p>
    <w:p w:rsidR="00817350" w:rsidRDefault="00817350" w:rsidP="008C245A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2939811" cy="2216989"/>
            <wp:effectExtent l="19050" t="0" r="0" b="0"/>
            <wp:docPr id="1" name="Рисунок 1" descr="https://s0.rbk.ru/v6_top_pics/resized/590xH/media/img/7/33/7545988850873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0.rbk.ru/v6_top_pics/resized/590xH/media/img/7/33/75459888508733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811" cy="221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449A" w:rsidRPr="001D449A">
        <w:rPr>
          <w:noProof/>
          <w:lang w:eastAsia="ru-RU"/>
        </w:rPr>
        <w:drawing>
          <wp:inline distT="0" distB="0" distL="0" distR="0">
            <wp:extent cx="3077833" cy="2216989"/>
            <wp:effectExtent l="19050" t="0" r="8267" b="0"/>
            <wp:docPr id="2" name="Рисунок 4" descr="https://s0.rbk.ru/v6_top_pics/resized/590xH/media/img/7/67/7545988850876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0.rbk.ru/v6_top_pics/resized/590xH/media/img/7/67/75459888508767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85" cy="2220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50" w:rsidRDefault="001336AA" w:rsidP="008C245A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27655" cy="2311400"/>
            <wp:effectExtent l="19050" t="0" r="0" b="0"/>
            <wp:wrapSquare wrapText="bothSides"/>
            <wp:docPr id="7" name="Рисунок 7" descr="https://s0.rbk.ru/v6_top_pics/resized/590xH/media/img/7/10/7545988850891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0.rbk.ru/v6_top_pics/resized/590xH/media/img/7/10/75459888508910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36AA">
        <w:rPr>
          <w:noProof/>
          <w:lang w:eastAsia="ru-RU"/>
        </w:rPr>
        <w:drawing>
          <wp:inline distT="0" distB="0" distL="0" distR="0">
            <wp:extent cx="2888052" cy="2311879"/>
            <wp:effectExtent l="19050" t="0" r="7548" b="0"/>
            <wp:docPr id="3" name="Рисунок 10" descr="https://s0.rbk.ru/v6_top_pics/resized/590xH/media/img/4/53/7545988850915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0.rbk.ru/v6_top_pics/resized/590xH/media/img/4/53/75459888509153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858" cy="2312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50" w:rsidRDefault="00817350" w:rsidP="008C245A">
      <w:pPr>
        <w:spacing w:after="0" w:line="240" w:lineRule="auto"/>
      </w:pPr>
    </w:p>
    <w:p w:rsidR="00817350" w:rsidRDefault="001336AA" w:rsidP="001336AA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27655" cy="2078355"/>
            <wp:effectExtent l="19050" t="0" r="0" b="0"/>
            <wp:wrapSquare wrapText="bothSides"/>
            <wp:docPr id="13" name="Рисунок 13" descr="https://s0.rbk.ru/v6_top_pics/resized/590xH/media/img/5/81/7545988850918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0.rbk.ru/v6_top_pics/resized/590xH/media/img/5/81/75459888509181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36AA">
        <w:rPr>
          <w:noProof/>
          <w:lang w:eastAsia="ru-RU"/>
        </w:rPr>
        <w:drawing>
          <wp:inline distT="0" distB="0" distL="0" distR="0">
            <wp:extent cx="3103713" cy="2077168"/>
            <wp:effectExtent l="19050" t="0" r="1437" b="0"/>
            <wp:docPr id="5" name="Рисунок 16" descr="https://s0.rbk.ru/v6_top_pics/resized/590xH/media/img/3/00/754598885094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0.rbk.ru/v6_top_pics/resized/590xH/media/img/3/00/75459888509400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266" cy="2079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50" w:rsidRDefault="00817350" w:rsidP="008C245A">
      <w:pPr>
        <w:spacing w:after="0" w:line="240" w:lineRule="auto"/>
      </w:pPr>
    </w:p>
    <w:p w:rsidR="00817350" w:rsidRDefault="00817350" w:rsidP="008C245A">
      <w:pPr>
        <w:spacing w:after="0" w:line="240" w:lineRule="auto"/>
      </w:pPr>
    </w:p>
    <w:p w:rsidR="001336AA" w:rsidRPr="001336AA" w:rsidRDefault="00817350" w:rsidP="001336AA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6157461" cy="4313207"/>
            <wp:effectExtent l="19050" t="0" r="0" b="0"/>
            <wp:docPr id="19" name="Рисунок 19" descr="https://s0.rbk.ru/v6_top_pics/resized/590xH/media/img/1/41/7545988850944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0.rbk.ru/v6_top_pics/resized/590xH/media/img/1/41/754598885094411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184" cy="4314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45A" w:rsidRPr="001336AA" w:rsidRDefault="008C245A" w:rsidP="008C2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Инструктаж по антитеррористической</w:t>
      </w:r>
    </w:p>
    <w:p w:rsidR="008C245A" w:rsidRPr="001336AA" w:rsidRDefault="008C245A" w:rsidP="008C2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личной безопасности учащихся.</w:t>
      </w:r>
    </w:p>
    <w:p w:rsidR="008C245A" w:rsidRPr="001336AA" w:rsidRDefault="008C245A" w:rsidP="008C24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Если увидели подозрительного человека, сообщите об этом родителям, учителям, сотрудникам правоохранительных органов.</w:t>
      </w:r>
    </w:p>
    <w:p w:rsidR="008C245A" w:rsidRPr="001336AA" w:rsidRDefault="008C245A" w:rsidP="008C24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Никогда не берите в руки, не открывайте, не разворачивайте подозрительные </w:t>
      </w:r>
      <w:r w:rsidR="0013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бесхозные сумки, пакеты,</w:t>
      </w:r>
      <w:r w:rsidRPr="0013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чемоданы, </w:t>
      </w:r>
      <w:r w:rsidR="0013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портфели. Не наносите  по ним </w:t>
      </w:r>
      <w:r w:rsidRPr="0013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удары.</w:t>
      </w:r>
    </w:p>
    <w:p w:rsidR="008C245A" w:rsidRPr="001336AA" w:rsidRDefault="008C245A" w:rsidP="008C24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Не предпринимайте попытку самостоятельно обезвредить подозрительный предмет или доставить его в отделение милиции.</w:t>
      </w:r>
    </w:p>
    <w:p w:rsidR="008C245A" w:rsidRPr="001336AA" w:rsidRDefault="008C245A" w:rsidP="008C24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Не пытайтесь проникнуть в отцепленную, огражденную, охраняемую зону.</w:t>
      </w:r>
    </w:p>
    <w:p w:rsidR="008C245A" w:rsidRPr="001336AA" w:rsidRDefault="008C245A" w:rsidP="008C24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Постарайтесь быстро покинуть опасную зону, вывести из нее сверстников.</w:t>
      </w:r>
    </w:p>
    <w:p w:rsidR="008C245A" w:rsidRPr="001336AA" w:rsidRDefault="008C245A" w:rsidP="008C24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Если у вас есть информация о готовящемся террористическом акте, незамедлительно сообщите об этом родителям, учителям, в милицию, спасателям.</w:t>
      </w:r>
    </w:p>
    <w:p w:rsidR="008C245A" w:rsidRPr="001336AA" w:rsidRDefault="008C245A" w:rsidP="001336AA">
      <w:pPr>
        <w:shd w:val="clear" w:color="auto" w:fill="FFFFFF"/>
        <w:tabs>
          <w:tab w:val="left" w:pos="3668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</w:t>
      </w:r>
      <w:r w:rsidR="001336A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</w:t>
      </w:r>
      <w:r w:rsidRPr="0013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Пожарная служба – 01</w:t>
      </w:r>
    </w:p>
    <w:p w:rsidR="008C245A" w:rsidRPr="001336AA" w:rsidRDefault="008C245A" w:rsidP="008C2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Милиция – 02</w:t>
      </w:r>
    </w:p>
    <w:p w:rsidR="001336AA" w:rsidRPr="001336AA" w:rsidRDefault="008C245A" w:rsidP="00133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19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Скорая помощь – 03</w:t>
      </w:r>
      <w:r w:rsidR="001336AA" w:rsidRPr="0013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1336AA"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Как же не стать жертвой теракта?</w:t>
      </w:r>
    </w:p>
    <w:p w:rsidR="001336AA" w:rsidRPr="001336AA" w:rsidRDefault="001336AA" w:rsidP="00133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19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(Ответы: следует избегать посещение регионов, городов, мест и мероприятий, где возможно проведение терактов, Такой регион, например, Северный Кавказ. Места массового скопления людей - это многолюдные мероприятия. </w:t>
      </w:r>
    </w:p>
    <w:p w:rsidR="001336AA" w:rsidRPr="001336AA" w:rsidRDefault="001336AA" w:rsidP="00133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19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2) Что такое гражданская бдительность?</w:t>
      </w:r>
    </w:p>
    <w:p w:rsidR="001336AA" w:rsidRPr="001336AA" w:rsidRDefault="001336AA" w:rsidP="00133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19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(Ответы: например 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ставленный кем-то подозрит.</w:t>
      </w: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редмет (пакет, коробка, </w:t>
      </w: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т. д.)</w:t>
      </w:r>
    </w:p>
    <w:p w:rsidR="001336AA" w:rsidRPr="001336AA" w:rsidRDefault="001336AA" w:rsidP="00133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19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3) Какие действия необходимо применить при обнаружении подозрительных предметов?</w:t>
      </w:r>
    </w:p>
    <w:p w:rsidR="001336AA" w:rsidRPr="001336AA" w:rsidRDefault="001336AA" w:rsidP="00133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19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(Ответы: не трогать, не вскрывать, зафиксировать время, поставить в известность администрацию, дождаться прибытия милиции.)</w:t>
      </w:r>
    </w:p>
    <w:p w:rsidR="001336AA" w:rsidRPr="001336AA" w:rsidRDefault="001336AA" w:rsidP="00133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19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4) Если вы услышали выстрелы, находясь дома, ваши первые действия? (Ответы: не входить в комнату, со стороны которой слышатся выстрелы, не стоять у окна, сообщить по телефону).</w:t>
      </w:r>
    </w:p>
    <w:p w:rsidR="001336AA" w:rsidRPr="001336AA" w:rsidRDefault="001336AA" w:rsidP="00133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19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5) Если вам поступила угроза по телефону вам необходимо..</w:t>
      </w:r>
    </w:p>
    <w:p w:rsidR="001336AA" w:rsidRPr="001336AA" w:rsidRDefault="001336AA" w:rsidP="00133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19"/>
          <w:lang w:eastAsia="ru-RU"/>
        </w:rPr>
      </w:pPr>
      <w:r w:rsidRPr="001336AA">
        <w:rPr>
          <w:rFonts w:ascii="Arial" w:eastAsia="Times New Roman" w:hAnsi="Arial" w:cs="Arial"/>
          <w:color w:val="000000"/>
          <w:sz w:val="20"/>
          <w:szCs w:val="19"/>
          <w:lang w:eastAsia="ru-RU"/>
        </w:rPr>
        <w:t> </w:t>
      </w: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(Ответы: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</w:r>
    </w:p>
    <w:p w:rsidR="001336AA" w:rsidRPr="001336AA" w:rsidRDefault="001336AA" w:rsidP="00133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19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6) Если рядом прогремел взрыв, ваши действия?</w:t>
      </w:r>
    </w:p>
    <w:p w:rsidR="001336AA" w:rsidRPr="001336AA" w:rsidRDefault="001336AA" w:rsidP="00133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19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(Ответы: 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</w:r>
    </w:p>
    <w:p w:rsidR="001336AA" w:rsidRPr="001336AA" w:rsidRDefault="001336AA" w:rsidP="00133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</w:t>
      </w: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 Если у вас есть информация о готовящемся террористическом акте, незамедлительно сообщите об этом родителям, учителям, в милицию, спасателям.</w:t>
      </w:r>
    </w:p>
    <w:p w:rsidR="001336AA" w:rsidRPr="001336AA" w:rsidRDefault="001336AA" w:rsidP="00133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19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Телефоны:</w:t>
      </w:r>
      <w:r>
        <w:rPr>
          <w:rFonts w:ascii="Arial" w:eastAsia="Times New Roman" w:hAnsi="Arial" w:cs="Arial"/>
          <w:color w:val="000000"/>
          <w:sz w:val="20"/>
          <w:szCs w:val="19"/>
          <w:lang w:eastAsia="ru-RU"/>
        </w:rPr>
        <w:t xml:space="preserve">                        </w:t>
      </w: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Пожарная служба – 01</w:t>
      </w:r>
    </w:p>
    <w:p w:rsidR="001336AA" w:rsidRPr="001336AA" w:rsidRDefault="001336AA" w:rsidP="00133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</w:t>
      </w: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Милиция – 02</w:t>
      </w:r>
    </w:p>
    <w:p w:rsidR="001336AA" w:rsidRPr="001336AA" w:rsidRDefault="001336AA" w:rsidP="00133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</w:t>
      </w: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Скорая помощь – 03</w:t>
      </w:r>
    </w:p>
    <w:p w:rsidR="001336AA" w:rsidRPr="001336AA" w:rsidRDefault="001336AA" w:rsidP="001336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19"/>
          <w:lang w:eastAsia="ru-RU"/>
        </w:rPr>
      </w:pPr>
      <w:r w:rsidRPr="001336A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  <w:t>V. Подведение итогов.</w:t>
      </w:r>
    </w:p>
    <w:p w:rsidR="001336AA" w:rsidRPr="001336AA" w:rsidRDefault="001336AA" w:rsidP="00133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19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Мы не должны забывать эти черные даты и делать все возможное, чтобы этого не повторилось. Не дай Бог увидеть нам то, что пережили дети Беслана 10 лет назад!</w:t>
      </w:r>
    </w:p>
    <w:p w:rsidR="00A40BB7" w:rsidRPr="001336AA" w:rsidRDefault="001336AA" w:rsidP="00133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19"/>
          <w:lang w:eastAsia="ru-RU"/>
        </w:rPr>
      </w:pPr>
      <w:r w:rsidRPr="001336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В знак того, что мы с вами хотим жить мирно и спокойно, что мы против терроризма,  мы приклеим  на воздушные шары  голубя мира и запустим в небо.</w:t>
      </w:r>
    </w:p>
    <w:sectPr w:rsidR="00A40BB7" w:rsidRPr="001336AA" w:rsidSect="001D44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05A" w:rsidRDefault="00F5305A" w:rsidP="00267C0B">
      <w:pPr>
        <w:spacing w:after="0" w:line="240" w:lineRule="auto"/>
      </w:pPr>
      <w:r>
        <w:separator/>
      </w:r>
    </w:p>
  </w:endnote>
  <w:endnote w:type="continuationSeparator" w:id="0">
    <w:p w:rsidR="00F5305A" w:rsidRDefault="00F5305A" w:rsidP="0026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05A" w:rsidRDefault="00F5305A" w:rsidP="00267C0B">
      <w:pPr>
        <w:spacing w:after="0" w:line="240" w:lineRule="auto"/>
      </w:pPr>
      <w:r>
        <w:separator/>
      </w:r>
    </w:p>
  </w:footnote>
  <w:footnote w:type="continuationSeparator" w:id="0">
    <w:p w:rsidR="00F5305A" w:rsidRDefault="00F5305A" w:rsidP="00267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45A"/>
    <w:rsid w:val="000874BB"/>
    <w:rsid w:val="001336AA"/>
    <w:rsid w:val="001D449A"/>
    <w:rsid w:val="00267C0B"/>
    <w:rsid w:val="00490362"/>
    <w:rsid w:val="00576A52"/>
    <w:rsid w:val="00582557"/>
    <w:rsid w:val="00817350"/>
    <w:rsid w:val="008C245A"/>
    <w:rsid w:val="008E2126"/>
    <w:rsid w:val="00A1210D"/>
    <w:rsid w:val="00A40BB7"/>
    <w:rsid w:val="00C4178D"/>
    <w:rsid w:val="00DF18D5"/>
    <w:rsid w:val="00F5305A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FDE4"/>
  <w15:docId w15:val="{6BDA4D2E-D0F8-43A1-BC06-D135D359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3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6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7C0B"/>
  </w:style>
  <w:style w:type="paragraph" w:styleId="a8">
    <w:name w:val="footer"/>
    <w:basedOn w:val="a"/>
    <w:link w:val="a9"/>
    <w:uiPriority w:val="99"/>
    <w:semiHidden/>
    <w:unhideWhenUsed/>
    <w:rsid w:val="0026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8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лейла курбанова</cp:lastModifiedBy>
  <cp:revision>8</cp:revision>
  <dcterms:created xsi:type="dcterms:W3CDTF">2018-12-01T06:51:00Z</dcterms:created>
  <dcterms:modified xsi:type="dcterms:W3CDTF">2021-03-26T09:34:00Z</dcterms:modified>
</cp:coreProperties>
</file>