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040CEC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040CEC" w:rsidRPr="00A57537" w:rsidRDefault="00040CEC" w:rsidP="00040CEC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A57537">
        <w:rPr>
          <w:rFonts w:ascii="Times New Roman" w:hAnsi="Times New Roman"/>
          <w:sz w:val="36"/>
          <w:szCs w:val="36"/>
        </w:rPr>
        <w:t>Пояснительная записка</w:t>
      </w:r>
    </w:p>
    <w:p w:rsidR="00040CEC" w:rsidRPr="00A57537" w:rsidRDefault="00040CEC" w:rsidP="00040CEC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A57537">
        <w:rPr>
          <w:rFonts w:ascii="Times New Roman" w:hAnsi="Times New Roman"/>
          <w:sz w:val="36"/>
          <w:szCs w:val="36"/>
        </w:rPr>
        <w:t>к развернутому тематическому плану</w:t>
      </w:r>
    </w:p>
    <w:p w:rsidR="00040CEC" w:rsidRDefault="00040CEC" w:rsidP="00040CE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10 класс </w:t>
      </w:r>
    </w:p>
    <w:p w:rsidR="00040CEC" w:rsidRDefault="00040CEC" w:rsidP="00040CEC">
      <w:pPr>
        <w:jc w:val="center"/>
        <w:rPr>
          <w:rFonts w:ascii="Times New Roman" w:hAnsi="Times New Roman"/>
          <w:sz w:val="36"/>
          <w:szCs w:val="36"/>
        </w:rPr>
      </w:pPr>
    </w:p>
    <w:p w:rsidR="00040CEC" w:rsidRPr="007E0E50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 w:rsidRPr="007E0E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E50">
        <w:rPr>
          <w:rFonts w:ascii="Times New Roman" w:hAnsi="Times New Roman"/>
          <w:sz w:val="28"/>
          <w:szCs w:val="28"/>
        </w:rPr>
        <w:t xml:space="preserve">Развернутый тематический план </w:t>
      </w:r>
      <w:proofErr w:type="gramStart"/>
      <w:r w:rsidRPr="007E0E50">
        <w:rPr>
          <w:rFonts w:ascii="Times New Roman" w:hAnsi="Times New Roman"/>
          <w:sz w:val="28"/>
          <w:szCs w:val="28"/>
        </w:rPr>
        <w:t>разработан  применительно</w:t>
      </w:r>
      <w:proofErr w:type="gramEnd"/>
      <w:r w:rsidRPr="007E0E50">
        <w:rPr>
          <w:rFonts w:ascii="Times New Roman" w:hAnsi="Times New Roman"/>
          <w:sz w:val="28"/>
          <w:szCs w:val="28"/>
        </w:rPr>
        <w:t xml:space="preserve"> к Примерной образовательной программе среднего образования  «Технология. 10 класс» под </w:t>
      </w:r>
      <w:proofErr w:type="gramStart"/>
      <w:r w:rsidRPr="007E0E50">
        <w:rPr>
          <w:rFonts w:ascii="Times New Roman" w:hAnsi="Times New Roman"/>
          <w:sz w:val="28"/>
          <w:szCs w:val="28"/>
        </w:rPr>
        <w:t xml:space="preserve">редакцией  </w:t>
      </w:r>
      <w:proofErr w:type="spellStart"/>
      <w:r w:rsidRPr="007E0E50">
        <w:rPr>
          <w:rFonts w:ascii="Times New Roman" w:hAnsi="Times New Roman"/>
          <w:sz w:val="28"/>
          <w:szCs w:val="28"/>
        </w:rPr>
        <w:t>В.Д.Симоненко</w:t>
      </w:r>
      <w:proofErr w:type="spellEnd"/>
      <w:proofErr w:type="gramEnd"/>
      <w:r w:rsidRPr="007E0E50">
        <w:rPr>
          <w:rFonts w:ascii="Times New Roman" w:hAnsi="Times New Roman"/>
          <w:sz w:val="28"/>
          <w:szCs w:val="28"/>
        </w:rPr>
        <w:t xml:space="preserve">  (М.,2008).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Тематический план ориентирован на использование следующих учебников, учебных и учебно-методических пособий: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учащихся: </w:t>
      </w:r>
    </w:p>
    <w:p w:rsidR="00040CEC" w:rsidRDefault="00040CEC" w:rsidP="00040CE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Технология: Учебник для учащихся 10 класса общеобразовательной школы/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В.Д.Симоненко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Вентана-Графф</w:t>
      </w:r>
      <w:proofErr w:type="spellEnd"/>
      <w:r>
        <w:rPr>
          <w:rFonts w:ascii="Times New Roman" w:hAnsi="Times New Roman"/>
          <w:sz w:val="28"/>
          <w:szCs w:val="28"/>
        </w:rPr>
        <w:t>, 2006. – 288</w:t>
      </w:r>
      <w:proofErr w:type="gramStart"/>
      <w:r>
        <w:rPr>
          <w:rFonts w:ascii="Times New Roman" w:hAnsi="Times New Roman"/>
          <w:sz w:val="28"/>
          <w:szCs w:val="28"/>
        </w:rPr>
        <w:t>с.:ил.</w:t>
      </w:r>
      <w:proofErr w:type="gramEnd"/>
    </w:p>
    <w:p w:rsidR="00040CEC" w:rsidRDefault="00040CEC" w:rsidP="00040CE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Технология. 7 – 11 классы: практико-ориентированные проекты/ авт.-сост. </w:t>
      </w:r>
      <w:proofErr w:type="spellStart"/>
      <w:r>
        <w:rPr>
          <w:rFonts w:ascii="Times New Roman" w:hAnsi="Times New Roman"/>
          <w:sz w:val="28"/>
          <w:szCs w:val="28"/>
        </w:rPr>
        <w:t>В.П.Боровых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. -Волгоград: Учитель, </w:t>
      </w:r>
      <w:proofErr w:type="gramStart"/>
      <w:r>
        <w:rPr>
          <w:rFonts w:ascii="Times New Roman" w:hAnsi="Times New Roman"/>
          <w:sz w:val="28"/>
          <w:szCs w:val="28"/>
        </w:rPr>
        <w:t>2009.-</w:t>
      </w:r>
      <w:proofErr w:type="gramEnd"/>
      <w:r>
        <w:rPr>
          <w:rFonts w:ascii="Times New Roman" w:hAnsi="Times New Roman"/>
          <w:sz w:val="28"/>
          <w:szCs w:val="28"/>
        </w:rPr>
        <w:t>134.: ил.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учителя:</w:t>
      </w:r>
    </w:p>
    <w:p w:rsidR="00040CEC" w:rsidRDefault="00040CEC" w:rsidP="00040CE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Технология. 5 – 11 классы: проектная деятельность учащихся/ авт.-сост. </w:t>
      </w:r>
      <w:proofErr w:type="spellStart"/>
      <w:r>
        <w:rPr>
          <w:rFonts w:ascii="Times New Roman" w:hAnsi="Times New Roman"/>
          <w:sz w:val="28"/>
          <w:szCs w:val="28"/>
        </w:rPr>
        <w:t>Л.Н.Морозова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Н.Г.Кравченко</w:t>
      </w:r>
      <w:proofErr w:type="spellEnd"/>
      <w:r>
        <w:rPr>
          <w:rFonts w:ascii="Times New Roman" w:hAnsi="Times New Roman"/>
          <w:sz w:val="28"/>
          <w:szCs w:val="28"/>
        </w:rPr>
        <w:t>, - Волгоград: Учитель,2007.: - 204с.</w:t>
      </w:r>
    </w:p>
    <w:p w:rsidR="00040CEC" w:rsidRDefault="00040CEC" w:rsidP="00040CE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Технология. 5 – 11 классы. Проектная деятельность на уроках/ авт.-сост. </w:t>
      </w:r>
      <w:proofErr w:type="spellStart"/>
      <w:r>
        <w:rPr>
          <w:rFonts w:ascii="Times New Roman" w:hAnsi="Times New Roman"/>
          <w:sz w:val="28"/>
          <w:szCs w:val="28"/>
        </w:rPr>
        <w:t>Н.А.Пономарева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Волгоград: Учитель, </w:t>
      </w:r>
      <w:proofErr w:type="gramStart"/>
      <w:r>
        <w:rPr>
          <w:rFonts w:ascii="Times New Roman" w:hAnsi="Times New Roman"/>
          <w:sz w:val="28"/>
          <w:szCs w:val="28"/>
        </w:rPr>
        <w:t>2010.-</w:t>
      </w:r>
      <w:proofErr w:type="gramEnd"/>
      <w:r>
        <w:rPr>
          <w:rFonts w:ascii="Times New Roman" w:hAnsi="Times New Roman"/>
          <w:sz w:val="28"/>
          <w:szCs w:val="28"/>
        </w:rPr>
        <w:t>107с.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Учащиеся  будут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изучать основы предпринимательства  и проекты в образовательной области «Технология».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</w:t>
      </w:r>
      <w:proofErr w:type="gramStart"/>
      <w:r>
        <w:rPr>
          <w:rFonts w:ascii="Times New Roman" w:hAnsi="Times New Roman"/>
          <w:sz w:val="28"/>
          <w:szCs w:val="28"/>
        </w:rPr>
        <w:t>раздела  «</w:t>
      </w:r>
      <w:proofErr w:type="gramEnd"/>
      <w:r>
        <w:rPr>
          <w:rFonts w:ascii="Times New Roman" w:hAnsi="Times New Roman"/>
          <w:sz w:val="28"/>
          <w:szCs w:val="28"/>
        </w:rPr>
        <w:t>Основы  предпринимательства» преследует следующие цели: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знания о предпринимательстве как сфере человеческой деятельности и первоначальные умения применения этих знаний в повседневной деятельности.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Изучение раздела решает следующие задачи: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раскрыть цели, задачи, функции, сущность предпринимательства и его роль   в экономической жизни общества, вооружить знаниями о предпринимательской деятельности;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первоначальные умения участия в предпринимательской деятельности;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освоить некоторые методики и приемы выбора своего дела, принятия решений, умения анализировать и оценивать экономическую ситуацию;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экономическую культуру, экономическое мышление;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у учащихся бережное отношение к ресурсам, трудолюбие, </w:t>
      </w:r>
      <w:proofErr w:type="gramStart"/>
      <w:r>
        <w:rPr>
          <w:rFonts w:ascii="Times New Roman" w:hAnsi="Times New Roman"/>
          <w:sz w:val="28"/>
          <w:szCs w:val="28"/>
        </w:rPr>
        <w:t>гуманность,  порядочность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Сплав знаний и умений по основам предпринимательства, а также по обработке различных материалов и оказанию услуг будет способствовать формированию настоящих российских предпринимателей. Поэтому одна из важнейших задач раздела – научить учащихся честно производить и реализовывать товары и услуги; осуществлять смелые, важные и трудные проекты; сформировать готовность добровольно брать на себя трудные дела, идти на риск, связанный с реализацией новых, дерзких идей; придумывать новые или </w:t>
      </w:r>
      <w:proofErr w:type="gramStart"/>
      <w:r>
        <w:rPr>
          <w:rFonts w:ascii="Times New Roman" w:hAnsi="Times New Roman"/>
          <w:sz w:val="28"/>
          <w:szCs w:val="28"/>
        </w:rPr>
        <w:t>лучше  улучшать</w:t>
      </w:r>
      <w:proofErr w:type="gramEnd"/>
      <w:r>
        <w:rPr>
          <w:rFonts w:ascii="Times New Roman" w:hAnsi="Times New Roman"/>
          <w:sz w:val="28"/>
          <w:szCs w:val="28"/>
        </w:rPr>
        <w:t xml:space="preserve"> существующие товары и услуги.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 форм обучения будут применяться рассказ, объяснение, беседа, диспут, деловые игры, самостоятельная работа учащихся. Особое внимание будет уделено ЭВМ, моделирующим различные этапы предпринимательской деятельности и производственные ситуации.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 проектом понимается самостоятельная творчески завершенная работа, выполненная под руководством учителя.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Работа над проектом включает в </w:t>
      </w:r>
      <w:proofErr w:type="gramStart"/>
      <w:r>
        <w:rPr>
          <w:rFonts w:ascii="Times New Roman" w:hAnsi="Times New Roman"/>
          <w:sz w:val="28"/>
          <w:szCs w:val="28"/>
        </w:rPr>
        <w:t>себя  составление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обоснованного плана действий, который формируется и уточняется на протяжении всего периода выполнения проекта, элементы деятельности по маркетингу (изучение спроса и предложения), конструированию, технологическому планированию, наладке оборудования, изготовлению изделий и их реализацию.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Результаты проектной деятельности будут поэтапно фиксироваться в виде описания и обоснования выбора цели деятельности с учетом экономического, экологического и социального аспектов, эскизов и чертежей, технологических карт, планов наладки оборудования, а также </w:t>
      </w:r>
      <w:proofErr w:type="gramStart"/>
      <w:r>
        <w:rPr>
          <w:rFonts w:ascii="Times New Roman" w:hAnsi="Times New Roman"/>
          <w:sz w:val="28"/>
          <w:szCs w:val="28"/>
        </w:rPr>
        <w:t>изделия,  готового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к внедрению, или конкретного решения поставленной проблемы. По совокупности всех этих рабочих и уточненных материалов и готового </w:t>
      </w:r>
      <w:proofErr w:type="gramStart"/>
      <w:r>
        <w:rPr>
          <w:rFonts w:ascii="Times New Roman" w:hAnsi="Times New Roman"/>
          <w:sz w:val="28"/>
          <w:szCs w:val="28"/>
        </w:rPr>
        <w:t>решения  или</w:t>
      </w:r>
      <w:proofErr w:type="gramEnd"/>
      <w:r>
        <w:rPr>
          <w:rFonts w:ascii="Times New Roman" w:hAnsi="Times New Roman"/>
          <w:sz w:val="28"/>
          <w:szCs w:val="28"/>
        </w:rPr>
        <w:t xml:space="preserve"> изделия оценивается уровень </w:t>
      </w:r>
      <w:proofErr w:type="spellStart"/>
      <w:r>
        <w:rPr>
          <w:rFonts w:ascii="Times New Roman" w:hAnsi="Times New Roman"/>
          <w:sz w:val="28"/>
          <w:szCs w:val="28"/>
        </w:rPr>
        <w:t>общетрудовой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 школьников.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Использование метода проектов позволяет на деле реализовать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подход</w:t>
      </w:r>
      <w:proofErr w:type="gramEnd"/>
      <w:r>
        <w:rPr>
          <w:rFonts w:ascii="Times New Roman" w:hAnsi="Times New Roman"/>
          <w:sz w:val="28"/>
          <w:szCs w:val="28"/>
        </w:rPr>
        <w:t xml:space="preserve"> в трудовом обучении учащихся и интегрировать знания и умения, полученные ими при изучении различных школьных дисциплин на различных этапах обучения.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Работа над проектом в творческом коллективе дает возможность учащимся </w:t>
      </w:r>
      <w:proofErr w:type="gramStart"/>
      <w:r>
        <w:rPr>
          <w:rFonts w:ascii="Times New Roman" w:hAnsi="Times New Roman"/>
          <w:sz w:val="28"/>
          <w:szCs w:val="28"/>
        </w:rPr>
        <w:t>объединиться  по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интересам, обеспечивает для них разнообразие ролевой деятельности в процессе обучения, воспитывает обязательность выполнения заданий в </w:t>
      </w:r>
      <w:r>
        <w:rPr>
          <w:rFonts w:ascii="Times New Roman" w:hAnsi="Times New Roman"/>
          <w:sz w:val="28"/>
          <w:szCs w:val="28"/>
        </w:rPr>
        <w:lastRenderedPageBreak/>
        <w:t>намеченные сроки, взаимопомощь, тщательность и добросовестность в работе, равноправие и свободу в выражении идей, их отстаивании и в то же  время доброжелательность при всех обстоятельствах.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Тематика проектных заданий будет охватывать более широкий круг вопросов школьной программы трудового обучения «Технология», будет актуальной для практической жизни и требовать привлечения знаний учащихся из разных областей с целью развития их творческого мышления, исследовательских навыков, умения интегрировать знания.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тематике проектных заданий будут </w:t>
      </w:r>
      <w:proofErr w:type="gramStart"/>
      <w:r>
        <w:rPr>
          <w:rFonts w:ascii="Times New Roman" w:hAnsi="Times New Roman"/>
          <w:sz w:val="28"/>
          <w:szCs w:val="28"/>
        </w:rPr>
        <w:t>учитываться  вопросы</w:t>
      </w:r>
      <w:proofErr w:type="gramEnd"/>
      <w:r>
        <w:rPr>
          <w:rFonts w:ascii="Times New Roman" w:hAnsi="Times New Roman"/>
          <w:sz w:val="28"/>
          <w:szCs w:val="28"/>
        </w:rPr>
        <w:t xml:space="preserve"> экономики, экологии, современного дизайна,  моды. Правильный выбор темы с </w:t>
      </w:r>
      <w:proofErr w:type="gramStart"/>
      <w:r>
        <w:rPr>
          <w:rFonts w:ascii="Times New Roman" w:hAnsi="Times New Roman"/>
          <w:sz w:val="28"/>
          <w:szCs w:val="28"/>
        </w:rPr>
        <w:t>учетом  названных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требований, возрастных и личностных интересов учащихся  обеспечивает положительную мотивацию  и дифференциацию в обучении, активизирует самостоятельную творческую деятельность учащихся при выполнении проекта.</w:t>
      </w:r>
    </w:p>
    <w:p w:rsidR="00040CEC" w:rsidRPr="00656A30" w:rsidRDefault="00040CEC" w:rsidP="00040CE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56A30">
        <w:rPr>
          <w:rFonts w:ascii="Times New Roman" w:hAnsi="Times New Roman"/>
          <w:b/>
          <w:i/>
          <w:sz w:val="28"/>
          <w:szCs w:val="28"/>
        </w:rPr>
        <w:t>Результаты обучения методом проектов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адаптация к современным социально-экономическим условиям;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профессиональное самоопределение;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развитие разносторонних качеств личности;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рост творческой активности; </w:t>
      </w:r>
    </w:p>
    <w:p w:rsidR="00040CEC" w:rsidRPr="0009312E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интеллектуальное, этическое </w:t>
      </w:r>
      <w:proofErr w:type="gramStart"/>
      <w:r>
        <w:rPr>
          <w:rFonts w:ascii="Times New Roman" w:hAnsi="Times New Roman"/>
          <w:sz w:val="28"/>
          <w:szCs w:val="28"/>
        </w:rPr>
        <w:t>и  эстетическое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</w:t>
      </w:r>
    </w:p>
    <w:p w:rsidR="00040CEC" w:rsidRPr="0009312E" w:rsidRDefault="00040CEC" w:rsidP="00040CEC">
      <w:pPr>
        <w:pStyle w:val="a3"/>
        <w:rPr>
          <w:rFonts w:ascii="Times New Roman" w:hAnsi="Times New Roman"/>
          <w:i/>
          <w:sz w:val="28"/>
          <w:szCs w:val="28"/>
        </w:rPr>
      </w:pPr>
    </w:p>
    <w:p w:rsidR="00040CEC" w:rsidRDefault="00040CEC" w:rsidP="00040CEC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737E3">
        <w:rPr>
          <w:rFonts w:ascii="Times New Roman" w:hAnsi="Times New Roman"/>
          <w:b/>
          <w:i/>
          <w:sz w:val="28"/>
          <w:szCs w:val="28"/>
        </w:rPr>
        <w:t>Перечень знаний и умений, формируемых у учащихся</w:t>
      </w:r>
    </w:p>
    <w:p w:rsidR="00040CEC" w:rsidRDefault="00040CEC" w:rsidP="00040CE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Учащиеся должны знать: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элементы маркетинга и менеджмента;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предпринимательства в экономической структуре общества;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 и формы предпринимательства, источники его финансирования;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создания </w:t>
      </w:r>
      <w:proofErr w:type="gramStart"/>
      <w:r>
        <w:rPr>
          <w:rFonts w:ascii="Times New Roman" w:hAnsi="Times New Roman"/>
          <w:sz w:val="28"/>
          <w:szCs w:val="28"/>
        </w:rPr>
        <w:t>предприятий  малого</w:t>
      </w:r>
      <w:proofErr w:type="gramEnd"/>
      <w:r>
        <w:rPr>
          <w:rFonts w:ascii="Times New Roman" w:hAnsi="Times New Roman"/>
          <w:sz w:val="28"/>
          <w:szCs w:val="28"/>
        </w:rPr>
        <w:t xml:space="preserve"> бизнеса;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условия прибыльного производства;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роль менеджмента и маркетинга в деятельности предпринимателей</w:t>
      </w:r>
    </w:p>
    <w:p w:rsidR="00040CEC" w:rsidRPr="0009312E" w:rsidRDefault="00040CEC" w:rsidP="00040CE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Учащиеся должны уметь:</w:t>
      </w:r>
    </w:p>
    <w:p w:rsidR="00040CEC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312E">
        <w:rPr>
          <w:rFonts w:ascii="Times New Roman" w:hAnsi="Times New Roman"/>
          <w:sz w:val="28"/>
          <w:szCs w:val="28"/>
        </w:rPr>
        <w:t xml:space="preserve">- выдвигать </w:t>
      </w:r>
      <w:r>
        <w:rPr>
          <w:rFonts w:ascii="Times New Roman" w:hAnsi="Times New Roman"/>
          <w:sz w:val="28"/>
          <w:szCs w:val="28"/>
        </w:rPr>
        <w:t>деловые игры;</w:t>
      </w:r>
    </w:p>
    <w:p w:rsidR="00040CEC" w:rsidRPr="0009312E" w:rsidRDefault="00040CEC" w:rsidP="00040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изучать конъюнктуру </w:t>
      </w:r>
      <w:proofErr w:type="gramStart"/>
      <w:r>
        <w:rPr>
          <w:rFonts w:ascii="Times New Roman" w:hAnsi="Times New Roman"/>
          <w:sz w:val="28"/>
          <w:szCs w:val="28"/>
        </w:rPr>
        <w:t>рынка,  определять</w:t>
      </w:r>
      <w:proofErr w:type="gramEnd"/>
      <w:r>
        <w:rPr>
          <w:rFonts w:ascii="Times New Roman" w:hAnsi="Times New Roman"/>
          <w:sz w:val="28"/>
          <w:szCs w:val="28"/>
        </w:rPr>
        <w:t xml:space="preserve"> себестоимость произведенной продукции, разбирать бизнес-план.</w:t>
      </w: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0CEC" w:rsidRDefault="00040CEC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771A4" w:rsidRPr="00CA3B35" w:rsidRDefault="00CA3B35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A3B35">
        <w:rPr>
          <w:rFonts w:ascii="Times New Roman" w:hAnsi="Times New Roman" w:cs="Times New Roman"/>
          <w:sz w:val="36"/>
          <w:szCs w:val="36"/>
        </w:rPr>
        <w:t>Календарно-тематический план</w:t>
      </w:r>
    </w:p>
    <w:p w:rsidR="00CA3B35" w:rsidRDefault="00CA3B35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A3B35">
        <w:rPr>
          <w:rFonts w:ascii="Times New Roman" w:hAnsi="Times New Roman" w:cs="Times New Roman"/>
          <w:sz w:val="36"/>
          <w:szCs w:val="36"/>
        </w:rPr>
        <w:t>10 класс</w:t>
      </w:r>
    </w:p>
    <w:p w:rsidR="00CA3B35" w:rsidRDefault="00CA3B35" w:rsidP="00CA3B3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2268"/>
        <w:gridCol w:w="1985"/>
        <w:gridCol w:w="1559"/>
        <w:gridCol w:w="1701"/>
        <w:gridCol w:w="1984"/>
        <w:gridCol w:w="851"/>
        <w:gridCol w:w="785"/>
      </w:tblGrid>
      <w:tr w:rsidR="00CA3B35" w:rsidTr="00FC088F">
        <w:tc>
          <w:tcPr>
            <w:tcW w:w="675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268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985" w:type="dxa"/>
            <w:vMerge w:val="restart"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559" w:type="dxa"/>
            <w:vMerge w:val="restart"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  <w:tc>
          <w:tcPr>
            <w:tcW w:w="1701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1984" w:type="dxa"/>
            <w:vMerge w:val="restart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636" w:type="dxa"/>
            <w:gridSpan w:val="2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A3B35" w:rsidTr="00FC088F">
        <w:tc>
          <w:tcPr>
            <w:tcW w:w="675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3B35" w:rsidRDefault="00CA3B35" w:rsidP="007A1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5" w:type="dxa"/>
          </w:tcPr>
          <w:p w:rsidR="00CA3B35" w:rsidRDefault="00CA3B35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в деятельности предпринимателя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-ванный </w:t>
            </w:r>
          </w:p>
        </w:tc>
        <w:tc>
          <w:tcPr>
            <w:tcW w:w="2268" w:type="dxa"/>
          </w:tcPr>
          <w:p w:rsidR="00860A44" w:rsidRDefault="00860A44" w:rsidP="00881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Менеджмент, его цели,  задачи. Коммуникации.</w:t>
            </w:r>
          </w:p>
          <w:p w:rsidR="00860A44" w:rsidRDefault="00860A44" w:rsidP="00881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климат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A44" w:rsidRDefault="00860A44" w:rsidP="00881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фирмы»</w:t>
            </w:r>
          </w:p>
        </w:tc>
        <w:tc>
          <w:tcPr>
            <w:tcW w:w="1985" w:type="dxa"/>
          </w:tcPr>
          <w:p w:rsidR="00860A44" w:rsidRPr="003A15FB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F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о менеджменте, его целях и задачах;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 ресурсах предприятия;</w:t>
            </w:r>
          </w:p>
          <w:p w:rsidR="00860A44" w:rsidRDefault="00860A44" w:rsidP="003A1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  понятиях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этика и предпринимательский климат.</w:t>
            </w:r>
          </w:p>
        </w:tc>
        <w:tc>
          <w:tcPr>
            <w:tcW w:w="1559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 Стр.50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коллектив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коллектив. Условия найма. Контрактная форма найма. Рабочий день и его использование.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игра. «Контракт» </w:t>
            </w:r>
          </w:p>
        </w:tc>
        <w:tc>
          <w:tcPr>
            <w:tcW w:w="1985" w:type="dxa"/>
          </w:tcPr>
          <w:p w:rsidR="00860A44" w:rsidRPr="003A15FB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F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понятие о трудовом коллективе;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условиях найма.</w:t>
            </w:r>
          </w:p>
          <w:p w:rsidR="00860A44" w:rsidRDefault="00860A44" w:rsidP="007A0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рабочий день</w:t>
            </w:r>
          </w:p>
        </w:tc>
        <w:tc>
          <w:tcPr>
            <w:tcW w:w="1559" w:type="dxa"/>
          </w:tcPr>
          <w:p w:rsidR="00860A44" w:rsidRDefault="00860A44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 Стр.22-24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трудовом коллективе 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оплата труда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труда. Оплата труда. Системы оплаты труда. </w:t>
            </w:r>
          </w:p>
        </w:tc>
        <w:tc>
          <w:tcPr>
            <w:tcW w:w="1985" w:type="dxa"/>
          </w:tcPr>
          <w:p w:rsidR="00860A44" w:rsidRPr="00F52BDB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понятие о производительности труда;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об оплате труда;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системы  оплаты труда: повременная и сдельная, договорная.</w:t>
            </w:r>
          </w:p>
        </w:tc>
        <w:tc>
          <w:tcPr>
            <w:tcW w:w="1559" w:type="dxa"/>
          </w:tcPr>
          <w:p w:rsidR="00860A44" w:rsidRDefault="00860A44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 Стр. 24-27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в деятельности предпринимателя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Маркетинг. Методика поиска рынков сбыта товаров и услуг. Прямые  и косвенные затраты </w:t>
            </w:r>
          </w:p>
        </w:tc>
        <w:tc>
          <w:tcPr>
            <w:tcW w:w="1985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664A">
              <w:rPr>
                <w:rFonts w:ascii="Times New Roman" w:hAnsi="Times New Roman" w:cs="Times New Roman"/>
                <w:sz w:val="24"/>
                <w:szCs w:val="24"/>
              </w:rPr>
              <w:t xml:space="preserve">- понятие о маркетинге; 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прямых и косвенных затратах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5664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рынок сбыта товаров и услуг</w:t>
            </w:r>
          </w:p>
          <w:p w:rsidR="00860A44" w:rsidRPr="0095664A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A44" w:rsidRDefault="00860A44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A44" w:rsidRDefault="00860A44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 Стр.63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производства товаров и услуг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товаров и услуг. Прямые и косвенные затраты. Деловая игра. «Деловой план»</w:t>
            </w:r>
          </w:p>
        </w:tc>
        <w:tc>
          <w:tcPr>
            <w:tcW w:w="1985" w:type="dxa"/>
          </w:tcPr>
          <w:p w:rsidR="00860A44" w:rsidRPr="002B3D4D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4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о себестоимости товаров и услуг;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понятие о затратах.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пути снижения себестоимости продукции</w:t>
            </w:r>
          </w:p>
        </w:tc>
        <w:tc>
          <w:tcPr>
            <w:tcW w:w="1559" w:type="dxa"/>
          </w:tcPr>
          <w:p w:rsidR="00860A44" w:rsidRDefault="00860A44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 Стр.68-76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товаров и услуг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у производителя и продавца. Соотношение цены и стоимости. Стратегия цен.</w:t>
            </w:r>
          </w:p>
        </w:tc>
        <w:tc>
          <w:tcPr>
            <w:tcW w:w="1985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цены у производителя и продавца;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цены товаров и услуг</w:t>
            </w:r>
          </w:p>
        </w:tc>
        <w:tc>
          <w:tcPr>
            <w:tcW w:w="1559" w:type="dxa"/>
          </w:tcPr>
          <w:p w:rsidR="00860A44" w:rsidRDefault="00860A44" w:rsidP="007A1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 Стр. 77-86 Ответить на вопросы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деятельность предпринимателя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деятельность. Прибыль как источник расширения производства, оплаты труда и риска предпринимателя. Кредит и его цена. Отношения с банками.</w:t>
            </w:r>
          </w:p>
        </w:tc>
        <w:tc>
          <w:tcPr>
            <w:tcW w:w="1985" w:type="dxa"/>
          </w:tcPr>
          <w:p w:rsidR="00860A44" w:rsidRPr="004B1693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9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о финансовой деятельности;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о прибыли, оплате труда.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69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отношения с банками</w:t>
            </w:r>
          </w:p>
        </w:tc>
        <w:tc>
          <w:tcPr>
            <w:tcW w:w="1559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  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86-89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и налоговая служба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Налоги.  Их значение в развитии страны. Льготы по налогообложению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налогоплательщика. </w:t>
            </w:r>
          </w:p>
        </w:tc>
        <w:tc>
          <w:tcPr>
            <w:tcW w:w="1985" w:type="dxa"/>
          </w:tcPr>
          <w:p w:rsidR="00860A44" w:rsidRPr="00C321DA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D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понятие о налогах;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ответственности налогоплательщика.</w:t>
            </w:r>
          </w:p>
        </w:tc>
        <w:tc>
          <w:tcPr>
            <w:tcW w:w="1559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BF4D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 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60A44" w:rsidRDefault="00860A44" w:rsidP="00BF4D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 в деятельности предпринимателя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игра. «Анализ хозяйственной деятельности предпринимателя»</w:t>
            </w:r>
          </w:p>
        </w:tc>
        <w:tc>
          <w:tcPr>
            <w:tcW w:w="1985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сведения полученные на уроке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проектирования и создания материальных объектов. Выбор и обоснование проекта.</w:t>
            </w:r>
          </w:p>
        </w:tc>
        <w:tc>
          <w:tcPr>
            <w:tcW w:w="1985" w:type="dxa"/>
          </w:tcPr>
          <w:p w:rsidR="00860A44" w:rsidRPr="00613B87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посильную и необходимую работу;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аргументиро-ванно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защищать свой выбор;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делать эскизы и подбирать материалы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изделия</w:t>
            </w:r>
          </w:p>
        </w:tc>
        <w:tc>
          <w:tcPr>
            <w:tcW w:w="1559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выполнения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проекта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первоисточниками. Исследование проекта и его реконструкция.</w:t>
            </w:r>
          </w:p>
        </w:tc>
        <w:tc>
          <w:tcPr>
            <w:tcW w:w="1985" w:type="dxa"/>
          </w:tcPr>
          <w:p w:rsidR="00860A44" w:rsidRPr="00613B87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необходимой литературой;</w:t>
            </w:r>
          </w:p>
          <w:p w:rsidR="00860A44" w:rsidRDefault="00860A44" w:rsidP="00425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 план поэтапного выполнения творческого проекта.</w:t>
            </w:r>
          </w:p>
        </w:tc>
        <w:tc>
          <w:tcPr>
            <w:tcW w:w="1559" w:type="dxa"/>
          </w:tcPr>
          <w:p w:rsidR="00860A44" w:rsidRDefault="00860A44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22-23-24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проекта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44" w:rsidRDefault="00860A44" w:rsidP="00C477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альтернативных вариантов. Выбор оптимального варианта проекта. </w:t>
            </w:r>
          </w:p>
        </w:tc>
        <w:tc>
          <w:tcPr>
            <w:tcW w:w="1985" w:type="dxa"/>
          </w:tcPr>
          <w:p w:rsidR="00860A44" w:rsidRPr="00DB1D39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альтернативных вариантов  проекта;</w:t>
            </w:r>
          </w:p>
          <w:p w:rsidR="00860A44" w:rsidRDefault="00860A44" w:rsidP="00DB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наиболее оптимальный вариант проекта;</w:t>
            </w:r>
          </w:p>
          <w:p w:rsidR="00860A44" w:rsidRDefault="00860A44" w:rsidP="00DB1D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чертеж.</w:t>
            </w:r>
          </w:p>
        </w:tc>
        <w:tc>
          <w:tcPr>
            <w:tcW w:w="1559" w:type="dxa"/>
          </w:tcPr>
          <w:p w:rsidR="00860A44" w:rsidRDefault="00860A44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проекта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материалов. Технологическая документация.</w:t>
            </w:r>
          </w:p>
        </w:tc>
        <w:tc>
          <w:tcPr>
            <w:tcW w:w="1985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D3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 материалы, инструменты и приспособления;</w:t>
            </w:r>
          </w:p>
          <w:p w:rsidR="00860A44" w:rsidRPr="00DB1D39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технологическую карту</w:t>
            </w:r>
          </w:p>
        </w:tc>
        <w:tc>
          <w:tcPr>
            <w:tcW w:w="1559" w:type="dxa"/>
          </w:tcPr>
          <w:p w:rsidR="00860A44" w:rsidRDefault="00860A44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27-28-29-30-31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  <w:tc>
          <w:tcPr>
            <w:tcW w:w="1985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069">
              <w:rPr>
                <w:rFonts w:ascii="Times New Roman" w:hAnsi="Times New Roman" w:cs="Times New Roman"/>
                <w:sz w:val="24"/>
                <w:szCs w:val="24"/>
              </w:rPr>
              <w:t>правила ТБ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60A44" w:rsidRPr="002B4069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намеченные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559" w:type="dxa"/>
          </w:tcPr>
          <w:p w:rsidR="00860A44" w:rsidRDefault="00860A44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выполнения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44" w:rsidTr="00FC088F">
        <w:tc>
          <w:tcPr>
            <w:tcW w:w="67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проекта</w:t>
            </w:r>
          </w:p>
        </w:tc>
        <w:tc>
          <w:tcPr>
            <w:tcW w:w="113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проекта</w:t>
            </w:r>
          </w:p>
        </w:tc>
        <w:tc>
          <w:tcPr>
            <w:tcW w:w="1985" w:type="dxa"/>
          </w:tcPr>
          <w:p w:rsidR="00860A44" w:rsidRPr="002B4069" w:rsidRDefault="00860A44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69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расчеты</w:t>
            </w:r>
          </w:p>
        </w:tc>
        <w:tc>
          <w:tcPr>
            <w:tcW w:w="1559" w:type="dxa"/>
          </w:tcPr>
          <w:p w:rsidR="00860A44" w:rsidRDefault="00860A44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701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A44" w:rsidRDefault="00860A44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860A44" w:rsidRDefault="00860A44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85" w:type="dxa"/>
          </w:tcPr>
          <w:p w:rsidR="00860A44" w:rsidRDefault="00860A44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08" w:rsidTr="00FC088F">
        <w:tc>
          <w:tcPr>
            <w:tcW w:w="675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134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проекта</w:t>
            </w:r>
          </w:p>
        </w:tc>
        <w:tc>
          <w:tcPr>
            <w:tcW w:w="1985" w:type="dxa"/>
          </w:tcPr>
          <w:p w:rsidR="00610808" w:rsidRPr="004E317A" w:rsidRDefault="00610808" w:rsidP="00D00D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17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рекламу для размещения в прессе</w:t>
            </w:r>
          </w:p>
        </w:tc>
        <w:tc>
          <w:tcPr>
            <w:tcW w:w="1559" w:type="dxa"/>
          </w:tcPr>
          <w:p w:rsidR="00610808" w:rsidRDefault="00610808" w:rsidP="00774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</w:p>
        </w:tc>
        <w:tc>
          <w:tcPr>
            <w:tcW w:w="1701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проектом</w:t>
            </w:r>
          </w:p>
        </w:tc>
        <w:tc>
          <w:tcPr>
            <w:tcW w:w="851" w:type="dxa"/>
          </w:tcPr>
          <w:p w:rsidR="00610808" w:rsidRDefault="00610808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85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08" w:rsidTr="00FC088F">
        <w:tc>
          <w:tcPr>
            <w:tcW w:w="675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творческого проекта. Самоанализ проделанной работы</w:t>
            </w:r>
          </w:p>
        </w:tc>
        <w:tc>
          <w:tcPr>
            <w:tcW w:w="1985" w:type="dxa"/>
          </w:tcPr>
          <w:p w:rsidR="00610808" w:rsidRDefault="00610808" w:rsidP="00692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17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защиту творческого проекта;</w:t>
            </w:r>
          </w:p>
          <w:p w:rsidR="00610808" w:rsidRDefault="00610808" w:rsidP="00692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представить (защитить) свой проект;</w:t>
            </w:r>
          </w:p>
          <w:p w:rsidR="00610808" w:rsidRDefault="00610808" w:rsidP="00692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ответить на вопросы, связанные с содержимым  творческого проекта, описанием, технологией изготовления.</w:t>
            </w:r>
          </w:p>
        </w:tc>
        <w:tc>
          <w:tcPr>
            <w:tcW w:w="1559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01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0808" w:rsidRDefault="00610808" w:rsidP="000035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785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08" w:rsidTr="00FC088F">
        <w:tc>
          <w:tcPr>
            <w:tcW w:w="675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134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0808" w:rsidRPr="004E317A" w:rsidRDefault="00610808" w:rsidP="006920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0808" w:rsidRDefault="00610808" w:rsidP="00D00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610808" w:rsidRDefault="00610808" w:rsidP="00CA3B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B35" w:rsidRPr="00CA3B35" w:rsidRDefault="00CA3B35" w:rsidP="00CA3B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A3B35" w:rsidRPr="00CA3B35" w:rsidSect="00CA3B3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65DF8"/>
    <w:multiLevelType w:val="hybridMultilevel"/>
    <w:tmpl w:val="5AD0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14B14"/>
    <w:multiLevelType w:val="hybridMultilevel"/>
    <w:tmpl w:val="CBCABB76"/>
    <w:lvl w:ilvl="0" w:tplc="0DBA0C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B35"/>
    <w:rsid w:val="00033641"/>
    <w:rsid w:val="00040CEC"/>
    <w:rsid w:val="000F7CEC"/>
    <w:rsid w:val="001131ED"/>
    <w:rsid w:val="00136F45"/>
    <w:rsid w:val="00164B14"/>
    <w:rsid w:val="001967D0"/>
    <w:rsid w:val="001B700E"/>
    <w:rsid w:val="002471CA"/>
    <w:rsid w:val="002771A4"/>
    <w:rsid w:val="002B3D4D"/>
    <w:rsid w:val="002B4069"/>
    <w:rsid w:val="0032452D"/>
    <w:rsid w:val="003610D2"/>
    <w:rsid w:val="003A0D0F"/>
    <w:rsid w:val="003A15FB"/>
    <w:rsid w:val="0042570D"/>
    <w:rsid w:val="00474A54"/>
    <w:rsid w:val="004B1693"/>
    <w:rsid w:val="004D64A1"/>
    <w:rsid w:val="004E317A"/>
    <w:rsid w:val="00610808"/>
    <w:rsid w:val="00613B87"/>
    <w:rsid w:val="00692011"/>
    <w:rsid w:val="00717930"/>
    <w:rsid w:val="00796A45"/>
    <w:rsid w:val="007A0FE5"/>
    <w:rsid w:val="007A1BB2"/>
    <w:rsid w:val="0080221D"/>
    <w:rsid w:val="008543C9"/>
    <w:rsid w:val="00860A44"/>
    <w:rsid w:val="00863CB5"/>
    <w:rsid w:val="008817AD"/>
    <w:rsid w:val="008F2322"/>
    <w:rsid w:val="0095664A"/>
    <w:rsid w:val="009F5472"/>
    <w:rsid w:val="00A43650"/>
    <w:rsid w:val="00A84B22"/>
    <w:rsid w:val="00B94E94"/>
    <w:rsid w:val="00BF4D7F"/>
    <w:rsid w:val="00C03061"/>
    <w:rsid w:val="00C2020E"/>
    <w:rsid w:val="00C321DA"/>
    <w:rsid w:val="00C4772F"/>
    <w:rsid w:val="00CA3B35"/>
    <w:rsid w:val="00D00D1E"/>
    <w:rsid w:val="00D968D4"/>
    <w:rsid w:val="00DB1D39"/>
    <w:rsid w:val="00EA7443"/>
    <w:rsid w:val="00EE36C6"/>
    <w:rsid w:val="00F52BDB"/>
    <w:rsid w:val="00F5308C"/>
    <w:rsid w:val="00F632B2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FF12"/>
  <w15:docId w15:val="{7B10386E-7442-4549-BE48-06C538C9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B35"/>
    <w:pPr>
      <w:spacing w:after="0" w:line="240" w:lineRule="auto"/>
    </w:pPr>
  </w:style>
  <w:style w:type="table" w:styleId="a4">
    <w:name w:val="Table Grid"/>
    <w:basedOn w:val="a1"/>
    <w:uiPriority w:val="59"/>
    <w:rsid w:val="00CA3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474A5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7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0500-A81E-48D8-9C87-98FD2C8F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</dc:creator>
  <cp:keywords/>
  <dc:description/>
  <cp:lastModifiedBy>лейла курбанова</cp:lastModifiedBy>
  <cp:revision>35</cp:revision>
  <cp:lastPrinted>2011-10-11T13:55:00Z</cp:lastPrinted>
  <dcterms:created xsi:type="dcterms:W3CDTF">2009-09-16T14:00:00Z</dcterms:created>
  <dcterms:modified xsi:type="dcterms:W3CDTF">2020-03-26T23:22:00Z</dcterms:modified>
</cp:coreProperties>
</file>