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7F" w:rsidRDefault="00EE3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EE3C7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EE3C7F" w:rsidRDefault="002872C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EE3C7F" w:rsidRDefault="002872C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Авторы: Быстров А.Ю., Фоминых А.А.</w:t>
      </w:r>
    </w:p>
    <w:p w:rsidR="00EE3C7F" w:rsidRDefault="00EE3C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класса</w:t>
      </w:r>
    </w:p>
    <w:p w:rsidR="00EE3C7F" w:rsidRDefault="002872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2019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E3C7F" w:rsidRDefault="002872CF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EE3C7F" w:rsidRDefault="002872CF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проблемные (методы проблемного изложения)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даётся часть готового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эвристические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proofErr w:type="gramEnd"/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-компетенциями (геоинформационными),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софт-компетенций,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Быстрова Антона Юрьевича «Сеть детских технопарков “Кванториум”. Вводный модуль».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ориентирована на дополнительное образование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возраста 7 класса.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наблюдение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результатам подготовки и защиты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EE3C7F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E3C7F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ак описать Землю?».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C7F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Объёмный кейс, который позволит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 w:rsidP="00963C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3C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 самым обеспечивается преемственность перехода обучающихся от общего к профессиональному образованию и трудовой деятельности.</w:t>
      </w:r>
      <w:proofErr w:type="gramEnd"/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Учебно-воспитательный процесс направлен на формирование и развитие различных сторон обучающихся, связанных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 научатся готовить 3D-модели для печати с помощью экспорта данных.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EE3C7F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872CF" w:rsidTr="002872CF">
        <w:trPr>
          <w:trHeight w:val="5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харизмой.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E3C7F" w:rsidRDefault="002872C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ортофотоплана и трёхмерной модели).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EE3C7F" w:rsidTr="005D3F16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E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1 - 13 часов</w:t>
            </w:r>
          </w:p>
        </w:tc>
      </w:tr>
      <w:tr w:rsidR="005D3F16" w:rsidTr="005D3F16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– 16 часов</w:t>
            </w: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7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Pr="00963C30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oBack"/>
            <w:r w:rsidRPr="00963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bookmarkEnd w:id="1"/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18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224A5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3 - 16 часов</w:t>
            </w:r>
          </w:p>
        </w:tc>
      </w:tr>
      <w:tr w:rsidR="005D3F16" w:rsidTr="0076126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76126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4 - 23 часа</w:t>
            </w:r>
          </w:p>
        </w:tc>
      </w:tr>
      <w:tr w:rsidR="005D3F16" w:rsidTr="008D4213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C30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D4213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EE3C7F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color w:val="000000"/>
                <w:sz w:val="20"/>
                <w:szCs w:val="20"/>
              </w:rPr>
              <w:t>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proofErr w:type="gramStart"/>
            <w:r>
              <w:rPr>
                <w:color w:val="000000"/>
                <w:sz w:val="20"/>
                <w:szCs w:val="20"/>
              </w:rPr>
              <w:t>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EE3C7F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proofErr w:type="gramStart"/>
            <w:r>
              <w:rPr>
                <w:sz w:val="20"/>
                <w:szCs w:val="20"/>
              </w:rPr>
              <w:t>D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Минимальные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color w:val="000000"/>
                <w:sz w:val="20"/>
                <w:szCs w:val="20"/>
              </w:rPr>
              <w:t>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color w:val="000000"/>
                <w:sz w:val="20"/>
                <w:szCs w:val="20"/>
              </w:rPr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proofErr w:type="spellStart"/>
            <w:r>
              <w:rPr>
                <w:color w:val="000000"/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в пр</w:t>
            </w:r>
            <w:proofErr w:type="gramEnd"/>
            <w:r>
              <w:rPr>
                <w:color w:val="000000"/>
                <w:sz w:val="20"/>
                <w:szCs w:val="20"/>
              </w:rPr>
              <w:t>остранстве.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трекинга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</w:t>
            </w:r>
            <w:proofErr w:type="gramStart"/>
            <w:r>
              <w:rPr>
                <w:color w:val="000000"/>
                <w:sz w:val="20"/>
                <w:szCs w:val="20"/>
              </w:rPr>
              <w:t>ств дл</w:t>
            </w:r>
            <w:proofErr w:type="gramEnd"/>
            <w:r>
              <w:rPr>
                <w:color w:val="000000"/>
                <w:sz w:val="20"/>
                <w:szCs w:val="20"/>
              </w:rPr>
              <w:t>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Квадрокоптер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Квадрокоптер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атериалов) (ссылки на доп. материалы — прописываем в кейсах)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/ Е.Ю. Баева — М.: изд. МИИГАиК, 2014. — 48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изд. ПОЛИТЕХНИКА, 2005. — 570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Л.Н. Лысенко — М.: изд. Дрофа, 2004. — 544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И.Е. Курбатова — М.: изд. МИИГАиК, 2012. — 29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/ А.Г. Иванов, С.А. Крылов, Г.И. Загребин — М.: изд. МИИГАиК, 2012. — 40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Дрыга,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8">
        <w:r w:rsidRPr="002872C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Быстров, А.Ю. Геоквантум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EE3C7F" w:rsidRDefault="002872CF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EE3C7F" w:rsidRDefault="00EE3C7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EE3C7F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DF" w:rsidRDefault="00FF55DF">
      <w:pPr>
        <w:spacing w:after="0" w:line="240" w:lineRule="auto"/>
      </w:pPr>
      <w:r>
        <w:separator/>
      </w:r>
    </w:p>
  </w:endnote>
  <w:endnote w:type="continuationSeparator" w:id="0">
    <w:p w:rsidR="00FF55DF" w:rsidRDefault="00FF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CF" w:rsidRDefault="002872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3C30">
      <w:rPr>
        <w:noProof/>
        <w:color w:val="000000"/>
      </w:rPr>
      <w:t>30</w:t>
    </w:r>
    <w:r>
      <w:rPr>
        <w:color w:val="000000"/>
      </w:rPr>
      <w:fldChar w:fldCharType="end"/>
    </w:r>
  </w:p>
  <w:p w:rsidR="002872CF" w:rsidRDefault="002872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DF" w:rsidRDefault="00FF55DF">
      <w:pPr>
        <w:spacing w:after="0" w:line="240" w:lineRule="auto"/>
      </w:pPr>
      <w:r>
        <w:separator/>
      </w:r>
    </w:p>
  </w:footnote>
  <w:footnote w:type="continuationSeparator" w:id="0">
    <w:p w:rsidR="00FF55DF" w:rsidRDefault="00FF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C0"/>
    <w:multiLevelType w:val="multilevel"/>
    <w:tmpl w:val="249C0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C7F"/>
    <w:rsid w:val="001F2C99"/>
    <w:rsid w:val="002872CF"/>
    <w:rsid w:val="005D3F16"/>
    <w:rsid w:val="00963C30"/>
    <w:rsid w:val="00EE3C7F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38</Pages>
  <Words>7497</Words>
  <Characters>42738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2019-12-05T09:35:00Z</dcterms:created>
  <dcterms:modified xsi:type="dcterms:W3CDTF">2019-12-05T12:47:00Z</dcterms:modified>
</cp:coreProperties>
</file>