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7E" w:rsidRDefault="00AD667E" w:rsidP="00AD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Открытый урок по обществознанию                      </w:t>
      </w:r>
    </w:p>
    <w:p w:rsidR="00AD667E" w:rsidRDefault="00AD667E" w:rsidP="00AD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  6 класс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Тема «Общение»                          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Цель урока</w:t>
      </w:r>
      <w:r w:rsidRPr="00AD667E">
        <w:rPr>
          <w:rFonts w:ascii="Times New Roman" w:eastAsia="Times New Roman" w:hAnsi="Times New Roman" w:cs="Times New Roman"/>
          <w:color w:val="FF0000"/>
          <w:sz w:val="28"/>
          <w:u w:val="single"/>
        </w:rPr>
        <w:t>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создать условия для понимания учащимися роли общения в жизни людей.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Задачи</w:t>
      </w:r>
      <w:r w:rsidRPr="00AD667E">
        <w:rPr>
          <w:rFonts w:ascii="Times New Roman" w:eastAsia="Times New Roman" w:hAnsi="Times New Roman" w:cs="Times New Roman"/>
          <w:color w:val="FF0000"/>
          <w:sz w:val="28"/>
          <w:u w:val="single"/>
        </w:rPr>
        <w:t>:</w:t>
      </w:r>
    </w:p>
    <w:p w:rsidR="00AD667E" w:rsidRPr="00AD667E" w:rsidRDefault="00AD667E" w:rsidP="00AD667E">
      <w:pPr>
        <w:numPr>
          <w:ilvl w:val="0"/>
          <w:numId w:val="1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  <w:u w:val="single"/>
        </w:rPr>
        <w:t>Обучающая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Способствовать углублению знаний учащихся о способах и формах общения и его роли в жизни человека.</w:t>
      </w:r>
    </w:p>
    <w:p w:rsidR="00AD667E" w:rsidRPr="00AD667E" w:rsidRDefault="00AD667E" w:rsidP="00AD667E">
      <w:pPr>
        <w:numPr>
          <w:ilvl w:val="0"/>
          <w:numId w:val="1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  <w:u w:val="single"/>
        </w:rPr>
        <w:t>Развивающая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Развивать коммуникативные УУД учащихся: умение слушать и слышать своих одноклассников, умение вступать в диалог и участвовать в коллективном обсуждении, умение точно выражать свои мысли.</w:t>
      </w:r>
    </w:p>
    <w:p w:rsidR="00AD667E" w:rsidRPr="00AD667E" w:rsidRDefault="00AD667E" w:rsidP="00AD667E">
      <w:pPr>
        <w:numPr>
          <w:ilvl w:val="0"/>
          <w:numId w:val="1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Воспитывающая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Воспитывать у учащихся уважительное отношение к позиции другого человека, культуре речи.</w:t>
      </w:r>
    </w:p>
    <w:p w:rsidR="00AD667E" w:rsidRPr="00AD667E" w:rsidRDefault="00AD667E" w:rsidP="00AD667E">
      <w:pPr>
        <w:numPr>
          <w:ilvl w:val="0"/>
          <w:numId w:val="2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Планируемые результаты</w:t>
      </w:r>
      <w:r w:rsidRPr="00AD667E">
        <w:rPr>
          <w:rFonts w:ascii="Times New Roman" w:eastAsia="Times New Roman" w:hAnsi="Times New Roman" w:cs="Times New Roman"/>
          <w:color w:val="FF0000"/>
          <w:sz w:val="28"/>
          <w:u w:val="single"/>
        </w:rPr>
        <w:t>:</w:t>
      </w:r>
    </w:p>
    <w:p w:rsidR="00AD667E" w:rsidRPr="00AD667E" w:rsidRDefault="00AD667E" w:rsidP="00AD667E">
      <w:pPr>
        <w:numPr>
          <w:ilvl w:val="0"/>
          <w:numId w:val="3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Личностные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– получение учащимися опыта работы в группах, навыков самоанализа своей деятельности;</w:t>
      </w:r>
    </w:p>
    <w:p w:rsidR="00AD667E" w:rsidRPr="00AD667E" w:rsidRDefault="00AD667E" w:rsidP="00AD667E">
      <w:pPr>
        <w:numPr>
          <w:ilvl w:val="0"/>
          <w:numId w:val="3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Предметные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– осознание учащимися роли общения в жизни общества и человека; научить учащихся формулировать определение понятия “общение”; различать вербальные и невербальные средства общения; формы общения.</w:t>
      </w:r>
    </w:p>
    <w:p w:rsidR="00AD667E" w:rsidRPr="00AD667E" w:rsidRDefault="00AD667E" w:rsidP="00AD667E">
      <w:pPr>
        <w:numPr>
          <w:ilvl w:val="0"/>
          <w:numId w:val="3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Метапредметные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> – приобретение учащимися знаний и навыков культурного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Тип урока</w:t>
      </w:r>
      <w:r w:rsidRPr="00AD667E">
        <w:rPr>
          <w:rFonts w:ascii="Times New Roman" w:eastAsia="Times New Roman" w:hAnsi="Times New Roman" w:cs="Times New Roman"/>
          <w:color w:val="FF0000"/>
          <w:sz w:val="28"/>
          <w:u w:val="single"/>
        </w:rPr>
        <w:t>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урок формирования новых знаний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Средства обучения: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учебник, презентация, понятие общения из словарей.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</w:rPr>
        <w:t>Ход урока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1.Организационный момент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Учитель: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Добрый день дорогие ребята!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Сегодня у нас на уроке присутствуют гости.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Прошу Вас повернуться к гостям, как добродушным хозяевам улыбнуться и поприветствовать их, подарив им своё хорошее настроение.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 уроке показать все свои лучшие знания, чтобы гостям было комфортно на уроке и интересно.                                                                                                          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Но прежде чем начать наш урок, давайте повторим правила нашей работы: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(Слайд 1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tbl>
      <w:tblPr>
        <w:tblW w:w="12000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0"/>
      </w:tblGrid>
      <w:tr w:rsidR="00AD667E" w:rsidRPr="00AD667E" w:rsidTr="00AD667E"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Corsiva" w:eastAsia="Times New Roman" w:hAnsi="Corsiva" w:cs="Calibri"/>
                <w:b/>
                <w:bCs/>
                <w:color w:val="000000"/>
                <w:sz w:val="28"/>
              </w:rPr>
              <w:t>1.Уважаем друг друга: внимательно слушаем отвечающего, не выкрикиваем, не перебиваем, ждём своей очереди.</w:t>
            </w:r>
          </w:p>
          <w:p w:rsidR="00AD667E" w:rsidRPr="00AD667E" w:rsidRDefault="00AD667E" w:rsidP="00AD667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Corsiva" w:eastAsia="Times New Roman" w:hAnsi="Corsiva" w:cs="Calibri"/>
                <w:b/>
                <w:bCs/>
                <w:color w:val="000000"/>
                <w:sz w:val="28"/>
              </w:rPr>
              <w:t>2.Оцениваем ответ, а не человека.</w:t>
            </w:r>
          </w:p>
          <w:p w:rsidR="00AD667E" w:rsidRPr="00AD667E" w:rsidRDefault="00AD667E" w:rsidP="00AD667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Corsiva" w:eastAsia="Times New Roman" w:hAnsi="Corsiva" w:cs="Calibri"/>
                <w:b/>
                <w:bCs/>
                <w:color w:val="000000"/>
                <w:sz w:val="28"/>
              </w:rPr>
              <w:t>3.Ничего не придумываем, отвечаем откровенно и искренне.</w:t>
            </w: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2.Мотивация к учебной деятельности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</w:rPr>
        <w:t>На такой позитивной ноте давайте и продолжим наш урок.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 Предлагаю вашему вниманию сюжет из юмористического журнала “Ералаш”.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(Слайд 2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Видеосюжет.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Слайд 3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Вопрос. Почему внук не понял дедушку?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А в вашей жизни были случаи, когда вас не понимали или вы не понимали собеседника?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Ученики отвечают на вопросы учителя.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Ребята, а сейчас я бы хотела, чтобы вы мне объяснили, как понимаете вот это высказывание.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Слайд 4)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  А. Сент-Экзюпери: </w:t>
      </w:r>
      <w:r w:rsidRPr="00AD667E">
        <w:rPr>
          <w:rFonts w:ascii="Corsiva" w:eastAsia="Times New Roman" w:hAnsi="Corsiva" w:cs="Calibri"/>
          <w:b/>
          <w:bCs/>
          <w:color w:val="FF0000"/>
          <w:sz w:val="28"/>
        </w:rPr>
        <w:t>“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Единственная роскошь в мире – это роскошь человеческого общения”.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Высказывание А. Сент-Экзюпери побуждает к высказыванию учениками собственного мнения.)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Дети выражают свое понимание мысли А. Сент-Экзюпери.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благодаря общению люди учатся оценивать поступки и отношения;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усваивают правила поведения и применяют их на практике;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такие важнейшие качества человека, как принципиальность, отзывчивость, честность, доброта не только проявляются, но и формируются в общении;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способствует развитию интересов человека или может тормозить его;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любой человек оценивает себя как бы глазами других людей; чем разностороннее круг общения, тем разнообразнее сведения, которые получает человек о самом себе;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– важная социальная потребность человека;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речь – черта, отличающая человека от животного;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присуще только человеку;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через общение человек получает знания об окружающем мире;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с помощью общения происходит передача опыта;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позволяет усвоить нравственные ценности;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благодаря общению люди учатся оценивать поступки;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усваивают правила поведения и применяют их на практике;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способствует развитию интересов человека или может тормозить его;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через общение человек получает сведения о самом себе.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Итак, ребята, мы с вами уже довольно долго  рассуждаем, а может,   кто- то  догадался, какая сегодня будет тема урока?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Учащиеся формулируют тему урока: “Общение”.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Да ребята, вы совершенно правы тема урока   «Общение.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5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Тема урока “Общение”.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Откройте тетради и запишите тему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                                                                         –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з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>апись в тетради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Pr="00AD667E">
        <w:rPr>
          <w:rFonts w:ascii="Algerian" w:eastAsia="Times New Roman" w:hAnsi="Algerian" w:cs="Calibri"/>
          <w:b/>
          <w:bCs/>
          <w:color w:val="000000"/>
          <w:sz w:val="28"/>
        </w:rPr>
        <w:t>: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Мы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вами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живем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среди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людей</w:t>
      </w:r>
      <w:r w:rsidRPr="00AD667E">
        <w:rPr>
          <w:rFonts w:ascii="Algerian" w:eastAsia="Times New Roman" w:hAnsi="Algerian" w:cs="Calibri"/>
          <w:color w:val="000000"/>
          <w:sz w:val="28"/>
        </w:rPr>
        <w:t>.                                                                                                      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Наше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время</w:t>
      </w:r>
      <w:r w:rsidRPr="00AD667E">
        <w:rPr>
          <w:rFonts w:ascii="Algerian" w:eastAsia="Times New Roman" w:hAnsi="Algerian" w:cs="Calibri"/>
          <w:color w:val="000000"/>
          <w:sz w:val="28"/>
        </w:rPr>
        <w:t> -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время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активных</w:t>
      </w:r>
      <w:r w:rsidRPr="00AD667E">
        <w:rPr>
          <w:rFonts w:ascii="Algerian" w:eastAsia="Times New Roman" w:hAnsi="Algerian" w:cs="Calibri"/>
          <w:color w:val="000000"/>
          <w:sz w:val="28"/>
        </w:rPr>
        <w:t>,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предприимчивых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деловых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людей</w:t>
      </w:r>
      <w:r w:rsidRPr="00AD667E">
        <w:rPr>
          <w:rFonts w:ascii="Algerian" w:eastAsia="Times New Roman" w:hAnsi="Algerian" w:cs="Calibri"/>
          <w:color w:val="000000"/>
          <w:sz w:val="28"/>
        </w:rPr>
        <w:t>.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Проблема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является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одной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из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самых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важных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для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достижения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успеха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жизни</w:t>
      </w:r>
      <w:r w:rsidRPr="00AD667E">
        <w:rPr>
          <w:rFonts w:ascii="Algerian" w:eastAsia="Times New Roman" w:hAnsi="Algerian" w:cs="Calibri"/>
          <w:color w:val="000000"/>
          <w:sz w:val="28"/>
        </w:rPr>
        <w:t>.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Сегодня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на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уроке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мы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вами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поговорим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об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постараемся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расширить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свои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знания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по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этой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теме</w:t>
      </w:r>
      <w:r w:rsidRPr="00AD667E">
        <w:rPr>
          <w:rFonts w:ascii="Algerian" w:eastAsia="Times New Roman" w:hAnsi="Algerian" w:cs="Calibri"/>
          <w:color w:val="000000"/>
          <w:sz w:val="28"/>
        </w:rPr>
        <w:t>.                                      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Pr="00AD667E">
        <w:rPr>
          <w:rFonts w:ascii="Algerian" w:eastAsia="Times New Roman" w:hAnsi="Algerian" w:cs="Calibri"/>
          <w:b/>
          <w:bCs/>
          <w:color w:val="000000"/>
          <w:sz w:val="28"/>
        </w:rPr>
        <w:t>:</w:t>
      </w:r>
      <w:r w:rsidRPr="00AD667E">
        <w:rPr>
          <w:rFonts w:ascii="Algerian" w:eastAsia="Times New Roman" w:hAnsi="Algerian" w:cs="Calibri"/>
          <w:color w:val="000000"/>
          <w:sz w:val="28"/>
        </w:rPr>
        <w:t> -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Ребята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приведите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свои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примеры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общения</w:t>
      </w:r>
      <w:r w:rsidRPr="00AD667E">
        <w:rPr>
          <w:rFonts w:ascii="Algerian" w:eastAsia="Times New Roman" w:hAnsi="Algerian" w:cs="Calibri"/>
          <w:color w:val="000000"/>
          <w:sz w:val="28"/>
        </w:rPr>
        <w:t>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Человек читает книгу –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Смотрит спектакль …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Говорит по телефону…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Выступление с лекцией………….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Беседа с другом………………….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Посещение выставки, музея…..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 Общение-это широкое и многоплановое понятие.                          Когда человек читает книгу, происходит общение, причём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не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 только читателя с писателем, но и с героями, созданными им. Смотрит человек спектакль, выступает с лекцией, говорит по телефону, разговаривает с другом – всё это общение. Недаром у всех народов самым тяжким наказанием является одиночное заключение.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Calibri" w:eastAsia="Times New Roman" w:hAnsi="Calibri" w:cs="Calibri"/>
          <w:color w:val="000000"/>
          <w:sz w:val="32"/>
        </w:rPr>
        <w:t> Я скажу вам больше общение - это один из самых главных видов деятельности человека!</w:t>
      </w:r>
      <w:r w:rsidRPr="00AD667E">
        <w:rPr>
          <w:rFonts w:ascii="Calibri" w:eastAsia="Times New Roman" w:hAnsi="Calibri" w:cs="Calibri"/>
          <w:color w:val="000000"/>
          <w:sz w:val="32"/>
          <w:szCs w:val="32"/>
        </w:rPr>
        <w:br/>
      </w:r>
      <w:r w:rsidRPr="00AD667E">
        <w:rPr>
          <w:rFonts w:ascii="Calibri" w:eastAsia="Times New Roman" w:hAnsi="Calibri" w:cs="Calibri"/>
          <w:color w:val="000000"/>
          <w:sz w:val="32"/>
        </w:rPr>
        <w:t>Мы сегодня на уроке тоже с вами общаемся.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3. Актуализация знаний учащихся.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          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Ребята, давайте вспомним, из чего состоит любая деятельность?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Ученики отвечают на вопрос учителя.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6.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(Деятельность начинается с цели, затем подбираются средства, производятся действия и получают результат.)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Давайте попытаемся сформулировать цель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Учащиеся формулируют цель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7.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Цель: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Понять, что такое общение и какова его роль в жизни людей.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А чтобы реализовать нашу цель, мы на уроке должны  узнать: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: Давайте составим план нашего с вами общения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</w:rPr>
        <w:t>.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 (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о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>рганизует работу учащихся по составленному плану)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8.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        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План.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1. Что такое общение.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2. Способы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3. Правила общения.       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4 этап. Открытие нового знания.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 Итак, переходим к рассмотрению понятия “общение”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(Предлагает учащимся подобрать ассоциации к слову общение)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 Какие ассоциации у вас вызывает слово общение?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Дети называют свои ассоциации к понятию “общение”.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9.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 Учитель на экране высвечивает кластер.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-обмен информацией;                 - обмен опытом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-взаимопонимание;                      - деловые отношения людей                                                   - дружеские отношения                - взаимодействие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40"/>
        </w:rPr>
        <w:t>общение</w: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26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27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28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29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0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1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2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3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Из каких источников мы ещё можем узнать,  что такое общение?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(Ученики отвечают на вопрос учителя,  что  можно  посмотреть в словарях.)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5. Работа в группах со словарями.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А сейчас мы поработаем с вами исследователями  в группах.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1 ряд – это группа «ФИЛОСОФЫ»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2 ряд – это группа «ПСИХОЛОГИ»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3 ряд – это группа  «ЭТИМОЛОГИ»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На столах у вас лежат выдержки из словарей. Внимательно прочитайте определения понятия «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общение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», проанализируйте и подберите дополнения к составленному кластеру.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Учитель контролирует выполнение работы.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10.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Философский словарь: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– “Общение – процесс взаимосвязи и взаимодействия общественных субъектов (классов, групп, личностей).  В  результате, 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lastRenderedPageBreak/>
        <w:t>которого  происходит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обмен</w:t>
      </w:r>
      <w:r w:rsidRPr="00AD667E">
        <w:rPr>
          <w:rFonts w:ascii="Times New Roman" w:eastAsia="Times New Roman" w:hAnsi="Times New Roman" w:cs="Times New Roman"/>
          <w:color w:val="FF0000"/>
          <w:sz w:val="32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деятельностью, информацией, опытом, способностями, умениями и навыками, а также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результатами деятельности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”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11.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П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сихологический словарь: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  - “Общение – сложный, многоплановый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процесс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установления и развития контактов между людьми, порождаемый потребностью в совместной деятельности и включающий в себя обмен информацией, выработку единой стратегии взаимодействия,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восприятия и понимания партнера по общению”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12.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В 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толковом словаре В. Даля: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слово “общаться” означает быть заодно, с кем-либо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знаться, дружить, делиться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сообща, давать кому-либо долю участия.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Вы все  большие молодцы справились с поставленной задачей, а теперь давайте обратимся к нашему учебнику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на стр.67,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108.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Как автор Боголюбов даёт нам объяснение понятия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«ОБЩЕНИЕ».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 Дети работают с текстом и называют определение.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13-14.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ОБЩЕНИЕ - взаимные деловые или дружеские отношения людей.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ОБЩЕНИЕ – взаимодействие между людьми, в процессе которого происходит обмен информацией, деятельностью и результатами деятельности.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6. Работа в тетрадях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Молодцы! А сейчас, запишем это определение к себе в тетрадь. Их необходимо заполнить.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Общение – это великая благость. Мы счастливы тем, что можем говорить, толковать, заявлять, беседовать. В процессе эволюции речевой аппарат человека основательно развился - и вот уже в течение длительного исторического периода люди не испытывают сложностей в разговорах друг с другом. Общаться не всегда легко, но иногда этому могут научить нас русские пословицы и поговорки.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7. Работа парами.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А теперь поработаем в парах и выполним конкурсное задание. Оно заключается в том, чтобы из половинок фраз, которые находятся в конвертах на ваших столах, составить пословицу. Кто готов поднимает руку.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Слово не стрела,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а в сердце язвит.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-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Доброе слово дом построит,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а злое разрушит.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-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Много наговорено,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да мало переварено.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Кто говорит, что хочет,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сам услышит, чего не хочет.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Больше думай,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меньше говори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.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>Думай дважды –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говори раз.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Где общение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, там и примирение.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Где общение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, там и мир.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Думай, что говоришь, и говори, что думаешь.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Говорить – не устать, было б что сказать.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Все мы говорим, да слушать порой некому.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В иное время не надо знать, что люди говорят.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-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Знаючи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 – говори, а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незнаючи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 – молчи.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Великий язык у коровы, не дает говорить.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Во сне проговорился – наяву поплатился.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Достаточно, чтобы слова выражали смысл.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Где говорят деньги, там молчит совесть.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Глотай горько, да говори сладко.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Глупый да малый всегда говорят правду.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Говорил бы много, да сосед у порога.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8. Проверка и понимание учащимися нового материала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Выполнение заданий: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15.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1.Перед вами перечень человеческих качеств, расположите их в таблицу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9"/>
        <w:gridCol w:w="6001"/>
      </w:tblGrid>
      <w:tr w:rsidR="00AD667E" w:rsidRPr="00AD667E" w:rsidTr="00AD667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Качества, помогающие общению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Качества, мешающие общению</w:t>
            </w:r>
          </w:p>
        </w:tc>
      </w:tr>
      <w:tr w:rsidR="00AD667E" w:rsidRPr="00AD667E" w:rsidTr="00AD667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Дружелюбие                              Любознательность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Внимательность                        Жадность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Высокомерие                             Уважение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Равнодушие                                Подлость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Отзывчивость                          Зависть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Честность                                 Целеустремленность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Доброта                                   Гнев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Общительность,                      Восторг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Чувство юмора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Уважение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Ребята, но для чего люди общаются?                                                         - Каким образом происходит общение?                                                                    - Каковы цели 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общения?                                                                                                           - Давайте рассмотрим средства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16.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О них вы узнаете, прочитав  в учебнике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с.68-69. (Ученики работают с учебником, стр. 68, тетрадью)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   Назовите цели общения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?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(слайд 17)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Называют цели общения: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обмен информацией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узнать что-то новое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установление взаимопонимания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поделиться</w:t>
      </w:r>
      <w:r w:rsidRPr="00AD667E">
        <w:rPr>
          <w:rFonts w:ascii="Times New Roman" w:eastAsia="Times New Roman" w:hAnsi="Times New Roman" w:cs="Times New Roman"/>
          <w:color w:val="7030A0"/>
          <w:sz w:val="28"/>
        </w:rPr>
        <w:t> радостями или огорчениями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7030A0"/>
          <w:sz w:val="28"/>
        </w:rPr>
        <w:t>- разделить душевное состояние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7030A0"/>
          <w:sz w:val="28"/>
        </w:rPr>
        <w:t>- посоветоваться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Учитель: Назовите средства общения?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18)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Называют средства общения: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Речевое (вербальное, словесное) и неречевое (невербальное, мимика, жесты, интонация, голос, взгляд, поза, движения).  </w:t>
      </w:r>
      <w:proofErr w:type="gramEnd"/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4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5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6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7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8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39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0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1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2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3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4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5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6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7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8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49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50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51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52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Называют цели общения: совместная деятельность, обучение новому,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установление взаимопонимания, развитие человека.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Называют средства общения: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Речевое (вербальное, словесное) и неречевое (невербальное, мимика, жесты, интонация, голос, взгляд, поза, движения).  </w:t>
      </w:r>
      <w:proofErr w:type="gramEnd"/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9. Практическое изучение нового материала. Первичное закрепление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19, 21-22)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Выполним следующее задание. Перед Вами список средств, используемых в общении. Распределите их по столбцам таблицы.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7"/>
        <w:gridCol w:w="6003"/>
      </w:tblGrid>
      <w:tr w:rsidR="00AD667E" w:rsidRPr="00AD667E" w:rsidTr="00AD667E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Средства</w:t>
            </w:r>
          </w:p>
        </w:tc>
      </w:tr>
      <w:tr w:rsidR="00AD667E" w:rsidRPr="00AD667E" w:rsidTr="00AD667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Речевое общение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Неречевое общение</w:t>
            </w:r>
          </w:p>
        </w:tc>
      </w:tr>
      <w:tr w:rsidR="00AD667E" w:rsidRPr="00AD667E" w:rsidTr="00AD667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lastRenderedPageBreak/>
        <w:t>Средства: взгляд, рассказ, мимика, жесты, поза, походка, суждения, танец, прикосновение, комплимент, мелодия, цветы.</w:t>
      </w:r>
      <w:proofErr w:type="gramEnd"/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Слайд 23-26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Самостоятельная работа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Давайте составим памятку  «Правила общения»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.К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то готов? Давайте зачитаем.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общения: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Будьте доброжелательны и вежливы.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Взвешивайте каждое слово, сначала думайте, а потом говорите.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Говорите правильно, четко, без лишних слов.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Подбирайте слова понятные собеседнику.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Во время общения помнить, что поза, мимика и жесты тоже несут информацию.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Не перебивайте собеседника, умейте слушать.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должно быть интересно всем собеседника, не будьте навязчивы.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1.Проявлять терпение: не прерывать, не мешать. Помни, что задача слушающего – помочь в выражении проблем говорящего.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2. Не давай оценок человеку: если ты будешь оценивать чувства говорящего, то он станет защищаться или противоречить тебе.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3. Не старайся решать, кто прав, а кто виноват. Сосредоточься на точке зрения говорящего в течение всего времени, пока ты слушаешь.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4. Не давай советов: помни, что лучшие решения – это те, к которым человек приходит сам, а не те, которые кто – то подсказал.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5. Не слушай своего собеседника и старайся увидать в его словах и позиции отрицательные моменты.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Этап обобщения и коррекции полученных результатов.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таким образом, ребята, при общении важно помнить, что любой человек сложен, раним, интересен, глубок как вы сами.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Слайд 27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. «Словом можно убить, словом можно спасти, словом можно войска за собой повести».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Предлагаю выполнить следующее задание.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(Слайд 28)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Учитель: Заполните таблицу «Особенности общения со сверстниками, старшими и с младшими».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9"/>
        <w:gridCol w:w="3999"/>
        <w:gridCol w:w="4002"/>
      </w:tblGrid>
      <w:tr w:rsidR="00AD667E" w:rsidRPr="00AD667E" w:rsidTr="00AD667E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Особенности общения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 сверстниками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 старшими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 младшими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Найдите в приведенном ниже списке примеры особенностей общения (можно добавить от себя).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Рассмотри в качестве примера любую ситуацию из своей жизни, в которой ты проявляешь себя в общении?</w:t>
      </w:r>
    </w:p>
    <w:p w:rsidR="00AD667E" w:rsidRPr="00AD667E" w:rsidRDefault="00AD667E" w:rsidP="00AD66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обязательное возникновение конфликта</w:t>
      </w:r>
    </w:p>
    <w:p w:rsidR="00AD667E" w:rsidRPr="00AD667E" w:rsidRDefault="00AD667E" w:rsidP="00AD66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уважение к возрасту старших</w:t>
      </w:r>
    </w:p>
    <w:p w:rsidR="00AD667E" w:rsidRPr="00AD667E" w:rsidRDefault="00AD667E" w:rsidP="00AD66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сложность с пониманием относиться к фантазиям младших</w:t>
      </w:r>
    </w:p>
    <w:p w:rsidR="00AD667E" w:rsidRPr="00AD667E" w:rsidRDefault="00AD667E" w:rsidP="00AD66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подразумевает полное равенство</w:t>
      </w:r>
    </w:p>
    <w:p w:rsidR="00AD667E" w:rsidRPr="00AD667E" w:rsidRDefault="00AD667E" w:rsidP="00AD66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для родителей их дети всегда выступают в роли ребенка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Давайте сравним результаты со слайдом.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(Слайд 29)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lastRenderedPageBreak/>
        <w:t>«Особенности общения со сверстниками, старшими и с младшими».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9"/>
        <w:gridCol w:w="3999"/>
        <w:gridCol w:w="4002"/>
      </w:tblGrid>
      <w:tr w:rsidR="00AD667E" w:rsidRPr="00AD667E" w:rsidTr="00AD667E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Особенности общения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 сверстниками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 старшими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 младшими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Возникновение конфликта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Возникновение конфликта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Сложность с пониманием относиться к фантазиям младшим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 подразумевает полное равенство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Уважение к возрасту старших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родителей их дети всегда выступают в роли ребёнка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11. Этап контроля и самоконтроля знаний и способов действий.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</w:t>
      </w:r>
      <w:proofErr w:type="gramStart"/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</w:t>
      </w:r>
      <w:proofErr w:type="gramEnd"/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лайды 30-34)                    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Тест.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А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1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. Взаимные деловые или дружеские отношения людей: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А) общение          Б) ритуал   В) деятельность      Г) нормы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2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. Какое качество особенно ценится в общении?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А) умение интересно рассказывать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Б) умение слушать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В) умение рассмешить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Г) умение сопровождать рассказ мимикой и жестами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А3.Общение – это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а) удовольствие;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б) обмен между людьми усвоенной информацией, мыслями, суждениями, оценками, чувствами;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в) дружба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г) любовь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4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. Верны ли суждения об общении: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а) существует как речевое, так и неречевое общение;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б) даже общеизвестные вежливые слова могут оскорбить человека?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а) верно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только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а            в) верны оба суждения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б) верно только б            г) оба суждения неверны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А5. Верны ли суждения о целях общения: а) в ходе общения люди стремятся поделиться своими знаниями, опытом, чувствами; б) целью общения часто является само общение?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а) верно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только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а            в) верны оба суждения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б) верно только б           г) оба суждения неверны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12. Этап коррекции знаний и способов действий.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Ребята, обменяйтесь карточками, проверьте тест и поставьте отметку друг другу.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(слайд 35) 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Ответы: 1- а 2- б  3- б   4- а 5 –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0 ошибок – 5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lastRenderedPageBreak/>
        <w:t>1 ошибка – 4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2 ошибки – 3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Более 3 ошибок - 2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13. Рефлексия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 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итак, ребята, мы рассмотрели все пункты плана.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-Давайте вспомним, какую же цель мы поставили в начале урока</w:t>
      </w:r>
      <w:proofErr w:type="gramStart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gramStart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ыяснить, что такое общение и его роль в жизни людей).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-Скажите, мы достигли цели урока?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Тогда нам остается закрепить полученные знания.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 любите играть? Я предлагаю с помощью игры «крестики-нолики», которая даст возможность заработать дополнительные баллы. Вы любите играть в эту игру?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партах у вас лежат листочки с игровым полем. Возьмите их. Я буду читать утверждение, если вы считаете, что это утверждение верное – ставите Х, если неверное – О.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– это взаимные деловые дружеские отношения (Х)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Мы можем общаться с помощью и речи и жестов (Х)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Для того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чтобы общение приносило удовольствие, надо придерживаться правил общения (Х)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Неречевое общение существует только в форме жестов (О)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 ходе общения происходит обмен информацией (Х)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происходит только в семье (О)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всегда приносит удовольствие (О)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Результатом общения можно считать развитие самого человека (Х)</w:t>
      </w:r>
    </w:p>
    <w:p w:rsidR="00AD667E" w:rsidRPr="00AD667E" w:rsidRDefault="00AD667E" w:rsidP="00AD667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Жесты и мимика относятся к речевому (вербальному) способу общения (О)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36)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Проверка (подсчет) общих баллов и выставление оценок.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(слайд)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14. Домашнее задание.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Параграф 8 (пересказ), записи в тетради.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15.Итог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Ребята, я  хочу подвести итог нашего урока. Общайтесь и получайте от общения истинное удовольствие.  Но  ребята при общении важно помнить, что любой человек сложен, раним, интересен, глубок как вы сами поэтому: Я хочу вам всем подарить на память формулу правильного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(Слайд 39)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“Попробуйте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наступать, а уступать.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захватить, а отдать.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кулак показать, а руку протянуть.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спрятать, а поделиться.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Не орать, а выслушать.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разорвать, а склеить”.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И всё у вас получится!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(Слайд 40)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Благодарю вас за урок истинного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Упражнение «Человечек хочет общаться»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У каждого на парте лежит  по человечку.  Он очень хочет общаться и найти себе друзей, но не знает как. Поможем ему?                                                (слева от него пишем то, что нам мешает общаться, справа – то, что помогает) Придумайте имя вашему человечку.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32"/>
        </w:rPr>
        <w:t>Мешает общаться:                                               Помогает общаться:</w: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53" type="#_x0000_t75" alt="games_samples8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94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Составление </w:t>
      </w:r>
      <w:proofErr w:type="spellStart"/>
      <w:r w:rsidRPr="00AD667E">
        <w:rPr>
          <w:rFonts w:ascii="Calibri" w:eastAsia="Times New Roman" w:hAnsi="Calibri" w:cs="Calibri"/>
          <w:color w:val="000000"/>
          <w:sz w:val="28"/>
        </w:rPr>
        <w:t>синквейна</w:t>
      </w:r>
      <w:proofErr w:type="spellEnd"/>
      <w:r w:rsidRPr="00AD667E">
        <w:rPr>
          <w:rFonts w:ascii="Calibri" w:eastAsia="Times New Roman" w:hAnsi="Calibri" w:cs="Calibri"/>
          <w:color w:val="000000"/>
          <w:sz w:val="28"/>
        </w:rPr>
        <w:t xml:space="preserve"> на тему «Общение».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1 строчка – одно существительное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2 </w:t>
      </w:r>
      <w:proofErr w:type="spellStart"/>
      <w:proofErr w:type="gramStart"/>
      <w:r w:rsidRPr="00AD667E">
        <w:rPr>
          <w:rFonts w:ascii="Calibri" w:eastAsia="Times New Roman" w:hAnsi="Calibri" w:cs="Calibri"/>
          <w:color w:val="000000"/>
          <w:sz w:val="28"/>
        </w:rPr>
        <w:t>строчка-два</w:t>
      </w:r>
      <w:proofErr w:type="spellEnd"/>
      <w:proofErr w:type="gramEnd"/>
      <w:r w:rsidRPr="00AD667E">
        <w:rPr>
          <w:rFonts w:ascii="Calibri" w:eastAsia="Times New Roman" w:hAnsi="Calibri" w:cs="Calibri"/>
          <w:color w:val="000000"/>
          <w:sz w:val="28"/>
        </w:rPr>
        <w:t xml:space="preserve"> прилагательных, раскрывающих тему </w:t>
      </w:r>
      <w:proofErr w:type="spellStart"/>
      <w:r w:rsidRPr="00AD667E">
        <w:rPr>
          <w:rFonts w:ascii="Calibri" w:eastAsia="Times New Roman" w:hAnsi="Calibri" w:cs="Calibri"/>
          <w:color w:val="000000"/>
          <w:sz w:val="28"/>
        </w:rPr>
        <w:t>синквейна</w:t>
      </w:r>
      <w:proofErr w:type="spellEnd"/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3 строчка - три глагола, описывающих действия, относящиеся к теме </w:t>
      </w:r>
      <w:proofErr w:type="spellStart"/>
      <w:r w:rsidRPr="00AD667E">
        <w:rPr>
          <w:rFonts w:ascii="Calibri" w:eastAsia="Times New Roman" w:hAnsi="Calibri" w:cs="Calibri"/>
          <w:color w:val="000000"/>
          <w:sz w:val="28"/>
        </w:rPr>
        <w:t>синквейна</w:t>
      </w:r>
      <w:proofErr w:type="spellEnd"/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4 строчка - целая фраза, с помощью которой выражается отношение к теме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 5 строчка - заключение в форме существительного.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 Образец </w:t>
      </w:r>
      <w:proofErr w:type="spellStart"/>
      <w:r w:rsidRPr="00AD667E">
        <w:rPr>
          <w:rFonts w:ascii="Calibri" w:eastAsia="Times New Roman" w:hAnsi="Calibri" w:cs="Calibri"/>
          <w:color w:val="000000"/>
          <w:sz w:val="28"/>
        </w:rPr>
        <w:t>синквейна</w:t>
      </w:r>
      <w:proofErr w:type="spellEnd"/>
      <w:r w:rsidRPr="00AD667E">
        <w:rPr>
          <w:rFonts w:ascii="Calibri" w:eastAsia="Times New Roman" w:hAnsi="Calibri" w:cs="Calibri"/>
          <w:color w:val="000000"/>
          <w:sz w:val="28"/>
        </w:rPr>
        <w:t>: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1. Общение. 2. Речевое, повседневное. 3. Передавать, обмениваться, убеждать. 4. Человек без общения, как без воздуха. 5. Самовыражение. Давай поболтаем! Давай поговорим!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</w:rPr>
        <w:t>  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Работа с текстом (у каждого на карточке) «Общение - лекарство от одиночества</w:t>
      </w:r>
      <w:proofErr w:type="gramStart"/>
      <w:r w:rsidRPr="00AD667E">
        <w:rPr>
          <w:rFonts w:ascii="Calibri" w:eastAsia="Times New Roman" w:hAnsi="Calibri" w:cs="Calibri"/>
          <w:color w:val="000000"/>
          <w:sz w:val="28"/>
        </w:rPr>
        <w:t xml:space="preserve">.» </w:t>
      </w:r>
      <w:proofErr w:type="gramEnd"/>
      <w:r w:rsidRPr="00AD667E">
        <w:rPr>
          <w:rFonts w:ascii="Calibri" w:eastAsia="Times New Roman" w:hAnsi="Calibri" w:cs="Calibri"/>
          <w:color w:val="000000"/>
          <w:sz w:val="28"/>
        </w:rPr>
        <w:t>Е.А.Крашенинникова - современный российский психолог и писательница.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Человеку общение нужнее еды, важнее бытового комфорта и богатства. Оно дает главное: полноту чувств, душевный комфорт, новые знания и чувство своей социальной полноценности. Нам так надо видеть свою значимость для людей и чувствовать обволакивающее тепло их внимания! Именно поэтому уже с детства надо понимать значение контактов и, главное, уметь выходить из одиночества, разрывать цепи своей замкнутости и изолированности. А для этого можно использовать разные приемы: помочь другому человеку в минуту затруднения, усадить усталого путника отдохнуть, предложить ему помыться, дать ему воды, угостить его обедом или просто разделить с ним свою трапезу. Всего важнее делать что-то для других и тем самым для себя. И одиночество растает, как сосулька в чашке </w:t>
      </w:r>
      <w:r w:rsidRPr="00AD667E">
        <w:rPr>
          <w:rFonts w:ascii="Calibri" w:eastAsia="Times New Roman" w:hAnsi="Calibri" w:cs="Calibri"/>
          <w:color w:val="000000"/>
          <w:sz w:val="28"/>
        </w:rPr>
        <w:lastRenderedPageBreak/>
        <w:t>горячего кофе… Общение – это лекарство от одиночества. Оно одинаково необходимо и юноше и старику.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Вопросы и задания: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1.Как автор фрагмента оценивает значение общения в жизни человека? Согласны ли вы с подобной оценкой? Если да, то чем? Что можете возразить автору?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2.Какие пути выхода из одиночества предлагает автор?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3.Согласны ли вы с мнением, что общение – лекарство от одиночества?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Против чего такое лекарство бессильно? Когда оно неэффективно?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73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4.Кому общение нужнее: юноше или старику? Почему? Учитель подводит итог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Аспектный анализ урока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урока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«Общение».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Урок является третьим в разделе «Человек среди людей».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 проведение урока выделяется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1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час.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Аспект: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целесообразность и эффективность применения средств ИКТ на уроке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анализа: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проследить, каким образом учитель использует ИКТ на всех этапах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Ф.И.О.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 учителя: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Жадик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Галина Владимировна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Класс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6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Б</w:t>
      </w:r>
      <w:proofErr w:type="gramEnd"/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урока: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урок изучения видов и типов общения с использованием ИКТ на всех этапах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проведения: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урок изучения нового материала.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Межпредметные</w:t>
      </w:r>
      <w:proofErr w:type="spellEnd"/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связи:</w:t>
      </w:r>
    </w:p>
    <w:p w:rsidR="00AD667E" w:rsidRPr="00AD667E" w:rsidRDefault="00AD667E" w:rsidP="00AD667E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9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Психология</w:t>
      </w:r>
    </w:p>
    <w:p w:rsidR="00AD667E" w:rsidRPr="00AD667E" w:rsidRDefault="00AD667E" w:rsidP="00AD667E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9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Литература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 урока: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ПК,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мультимедийный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проектор, презентация учителя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Учебник Л.Н. Боголюбовой, Л.Ф. Ивановой «Обществознание» 6 класс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         В классе 25 человек. Учащиеся показывают хорошие способности к обучению.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Наблюдение за детьми в классе показали, что у учащихся развиты все каналы восприятия учебного материала, работают они как на репродуктивном, так и на продуктивном уровне, поэтому для разработки урока я решила применить следующие методы обучения: 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объяснительно-иллюстративный, репродуктивный, частично-поисковый, практический.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Чтобы вызвать интерес учащихся я подготовила презентацию. Считаю, что презентация позволяет развивать у учащихся способности выделять главное, анализировать, сравнивать.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Для проведения урока выбран средний темп и различные приёмы работы, так как это соответствует возрастным особенностям учащихся.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Представленный урок один из основных в разделе. На этом уроке я применяю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межпредметные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связи: русский язык (грамотное произношение слов), культура общения. При изучении темы урока использую элементы развивающего обучения. Используются ассоциации.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Основные формы обучения на уроке: фронтальная, групповая, индивидуальная.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Актуальность данной темы заключается в следующем: мы живем в социуме, поэтому должны уметь общаться с людьми различных категорий.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Данный урок актуален тем, что будет показано использование активных методов обучения.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Целями урока являются: разъяснить обучающимся сущность «общения» в обществе людей, его виды;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Методическая цель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показать применение активных методов обучения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Введение в анализ урока.</w:t>
      </w:r>
    </w:p>
    <w:p w:rsidR="00AD667E" w:rsidRPr="00AD667E" w:rsidRDefault="00AD667E" w:rsidP="00AD667E">
      <w:pPr>
        <w:numPr>
          <w:ilvl w:val="0"/>
          <w:numId w:val="7"/>
        </w:numPr>
        <w:shd w:val="clear" w:color="auto" w:fill="FFFFFF"/>
        <w:spacing w:after="0" w:line="240" w:lineRule="auto"/>
        <w:ind w:left="1068"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Урок дан в соответствии с тематическим планированием</w:t>
      </w:r>
    </w:p>
    <w:p w:rsidR="00AD667E" w:rsidRPr="00AD667E" w:rsidRDefault="00AD667E" w:rsidP="00AD667E">
      <w:pPr>
        <w:numPr>
          <w:ilvl w:val="0"/>
          <w:numId w:val="7"/>
        </w:numPr>
        <w:shd w:val="clear" w:color="auto" w:fill="FFFFFF"/>
        <w:spacing w:after="0" w:line="240" w:lineRule="auto"/>
        <w:ind w:left="1068"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Тема «Общение».</w:t>
      </w:r>
    </w:p>
    <w:p w:rsidR="00AD667E" w:rsidRPr="00AD667E" w:rsidRDefault="00AD667E" w:rsidP="00AD667E">
      <w:pPr>
        <w:numPr>
          <w:ilvl w:val="0"/>
          <w:numId w:val="7"/>
        </w:numPr>
        <w:shd w:val="clear" w:color="auto" w:fill="FFFFFF"/>
        <w:spacing w:after="0" w:line="240" w:lineRule="auto"/>
        <w:ind w:left="1068"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Использование компьютерной презентации оправданно.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Роль компьютера на уроке:</w:t>
      </w:r>
    </w:p>
    <w:p w:rsidR="00AD667E" w:rsidRPr="00AD667E" w:rsidRDefault="00AD667E" w:rsidP="00AD667E">
      <w:pPr>
        <w:numPr>
          <w:ilvl w:val="0"/>
          <w:numId w:val="8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Работает для учителя и учащихся на всех этапах урока.</w:t>
      </w:r>
    </w:p>
    <w:p w:rsidR="00AD667E" w:rsidRPr="00AD667E" w:rsidRDefault="00AD667E" w:rsidP="00AD667E">
      <w:pPr>
        <w:numPr>
          <w:ilvl w:val="0"/>
          <w:numId w:val="8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Обсуждаемые проблемы выносятся на компьютер. Учитель, используя компьютер, активно помогает учащимся проанализировать и оценить себя, сравнить с эталоном ответа, сделать выводы, увеличивает процент наглядности.</w:t>
      </w:r>
    </w:p>
    <w:p w:rsidR="00AD667E" w:rsidRPr="00AD667E" w:rsidRDefault="00AD667E" w:rsidP="00AD667E">
      <w:pPr>
        <w:numPr>
          <w:ilvl w:val="0"/>
          <w:numId w:val="8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ПК является для детей типичным носителем информации</w:t>
      </w:r>
    </w:p>
    <w:p w:rsidR="00AD667E" w:rsidRPr="00AD667E" w:rsidRDefault="00AD667E" w:rsidP="00AD667E">
      <w:pPr>
        <w:numPr>
          <w:ilvl w:val="0"/>
          <w:numId w:val="8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Учителю компьютер - подсказчик, позволяющий четко реализовать замысел урока и соблюсти логику изложения материала,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+ 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иллюстратор+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аниматор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=&gt;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повышение уровня усвоения материала учащимися</w:t>
      </w:r>
    </w:p>
    <w:p w:rsidR="00AD667E" w:rsidRPr="00AD667E" w:rsidRDefault="00AD667E" w:rsidP="00AD667E">
      <w:pPr>
        <w:numPr>
          <w:ilvl w:val="0"/>
          <w:numId w:val="8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Компьютер позволяет сделать урок динамичным.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Программа наблюдения: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9306"/>
      </w:tblGrid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Этапы урока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Использование ИКТ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Мотивация к учебной деятельности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Использование презентации, сопровождаемой музыкой Релаксация</w:t>
            </w:r>
            <w:r w:rsidRPr="00AD667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, </w:t>
            </w: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это организовало учащихся, дало положительный настрой на урок.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ll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Актуализация знаний и фиксация затруднения в пробном действии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Учителем используется презентация для проведения</w:t>
            </w:r>
          </w:p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реализация </w:t>
            </w: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межпредметной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связи.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lll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Фиксация затруднения. </w:t>
            </w: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Создание проблемной ситуации</w:t>
            </w:r>
            <w:r w:rsidRPr="00AD667E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54" type="#_x0000_t75" alt="" style="width:24pt;height:24pt"/>
              </w:pict>
            </w:r>
            <w:r w:rsidRPr="00AD667E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55" type="#_x0000_t75" alt="" style="width:24pt;height:24pt"/>
              </w:pic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На экране схемы к словарной работе (Литературоведческие термины), видео ролик из киножурнала «Ералаш»  работа с которыми мотивирует </w:t>
            </w: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учащихся на работу, способствует повторению ранее изученного материала.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lV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Целеполагание</w:t>
            </w:r>
            <w:proofErr w:type="spellEnd"/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V. Открытие нового знания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Физминутка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поднимает учащимся настроение.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Vl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Первичное закрепление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Компьютер используется учителем для проецирования иллюстративного материала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Vll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Самостоятельная работа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Физминутка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глаз (</w:t>
            </w: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видеоупражнение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экране)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VIII. Итог урока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Схема, представленная на экране, предоставила учащимся возможность сформулировать ответ на проблемный вопрос урока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I</w:t>
            </w:r>
            <w:proofErr w:type="gram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Х. Рефлексия урока: отзыв об уроке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tbl>
            <w:tblPr>
              <w:tblW w:w="84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5"/>
              <w:gridCol w:w="3310"/>
            </w:tblGrid>
            <w:tr w:rsidR="00AD667E" w:rsidRPr="00AD667E">
              <w:tc>
                <w:tcPr>
                  <w:tcW w:w="41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gramStart"/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Доволен</w:t>
                  </w:r>
                  <w:proofErr w:type="gramEnd"/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ли ты как прошёл урок?</w:t>
                  </w:r>
                </w:p>
              </w:tc>
              <w:tc>
                <w:tcPr>
                  <w:tcW w:w="2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 Да — 100 % учащихся</w:t>
                  </w:r>
                </w:p>
              </w:tc>
            </w:tr>
            <w:tr w:rsidR="00AD667E" w:rsidRPr="00AD667E">
              <w:tc>
                <w:tcPr>
                  <w:tcW w:w="41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-было ли тебе интересно?</w:t>
                  </w:r>
                </w:p>
              </w:tc>
              <w:tc>
                <w:tcPr>
                  <w:tcW w:w="2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Да — 95%</w:t>
                  </w:r>
                </w:p>
              </w:tc>
            </w:tr>
            <w:tr w:rsidR="00AD667E" w:rsidRPr="00AD667E">
              <w:tc>
                <w:tcPr>
                  <w:tcW w:w="41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-сумел ли ты закрепить свои знания?</w:t>
                  </w:r>
                </w:p>
              </w:tc>
              <w:tc>
                <w:tcPr>
                  <w:tcW w:w="2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Да — 100%</w:t>
                  </w:r>
                </w:p>
              </w:tc>
            </w:tr>
            <w:tr w:rsidR="00AD667E" w:rsidRPr="00AD667E">
              <w:tc>
                <w:tcPr>
                  <w:tcW w:w="41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- сумел ли ты показать свои знания?</w:t>
                  </w:r>
                </w:p>
              </w:tc>
              <w:tc>
                <w:tcPr>
                  <w:tcW w:w="2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Да — 90%</w:t>
                  </w:r>
                </w:p>
              </w:tc>
            </w:tr>
          </w:tbl>
          <w:p w:rsidR="00AD667E" w:rsidRPr="00AD667E" w:rsidRDefault="00AD667E" w:rsidP="00AD667E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X.Домашнее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задание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п.8 и задание </w:t>
            </w:r>
            <w:proofErr w:type="gram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</w:t>
            </w:r>
            <w:proofErr w:type="gram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с.73 учебника. Рассмотреть известную картину В.Г. Перова «Охотники на привале» и ответить на вопросы.</w:t>
            </w: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Вывод: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использование информационно-компьютерной технологии позволило учителю  вначале урока создать ситуацию успеха (мотивирующий приём),  активизировать познавательную деятельность учащихся, использование компьютерной презентации позволило учителю достичь цели и решить все задачи урока в плане формирования УУД учащихся; использование ИКТ позволило сделать урок более интересным, наглядным, позволило  повысить уровень усвоения материала учащимися, сделать урок динамичным, что способствует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здоровьесбережению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детей, а также  оживить учебный процесс повысить эффективность урока.</w:t>
      </w:r>
    </w:p>
    <w:p w:rsidR="008E60E0" w:rsidRDefault="00AD667E" w:rsidP="00AD667E">
      <w:r>
        <w:t>Ёй1х</w:t>
      </w:r>
    </w:p>
    <w:p w:rsidR="00AD667E" w:rsidRDefault="00AD667E" w:rsidP="00AD667E">
      <w:r>
        <w:t>Э</w:t>
      </w:r>
      <w:r>
        <w:br/>
      </w:r>
    </w:p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Открытый урок по обществознанию                          6 класс                                         Тема «Общение»                          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Цель урока</w:t>
      </w:r>
      <w:r w:rsidRPr="00AD667E">
        <w:rPr>
          <w:rFonts w:ascii="Times New Roman" w:eastAsia="Times New Roman" w:hAnsi="Times New Roman" w:cs="Times New Roman"/>
          <w:color w:val="FF0000"/>
          <w:sz w:val="28"/>
          <w:u w:val="single"/>
        </w:rPr>
        <w:t>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создать условия для понимания учащимися роли общения в жизни людей.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Задачи</w:t>
      </w:r>
      <w:r w:rsidRPr="00AD667E">
        <w:rPr>
          <w:rFonts w:ascii="Times New Roman" w:eastAsia="Times New Roman" w:hAnsi="Times New Roman" w:cs="Times New Roman"/>
          <w:color w:val="FF0000"/>
          <w:sz w:val="28"/>
          <w:u w:val="single"/>
        </w:rPr>
        <w:t>:</w:t>
      </w:r>
    </w:p>
    <w:p w:rsidR="00AD667E" w:rsidRPr="00AD667E" w:rsidRDefault="00AD667E" w:rsidP="00AD667E">
      <w:pPr>
        <w:numPr>
          <w:ilvl w:val="0"/>
          <w:numId w:val="9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  <w:u w:val="single"/>
        </w:rPr>
        <w:t>Обучающая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Способствовать углублению знаний учащихся о способах и формах общения и его роли в жизни человека.</w:t>
      </w:r>
    </w:p>
    <w:p w:rsidR="00AD667E" w:rsidRPr="00AD667E" w:rsidRDefault="00AD667E" w:rsidP="00AD667E">
      <w:pPr>
        <w:numPr>
          <w:ilvl w:val="0"/>
          <w:numId w:val="9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  <w:u w:val="single"/>
        </w:rPr>
        <w:t>Развивающая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Развивать коммуникативные УУД учащихся: умение слушать и слышать своих одноклассников, умение вступать в диалог и участвовать в коллективном обсуждении, умение точно выражать свои мысли.</w:t>
      </w:r>
    </w:p>
    <w:p w:rsidR="00AD667E" w:rsidRPr="00AD667E" w:rsidRDefault="00AD667E" w:rsidP="00AD667E">
      <w:pPr>
        <w:numPr>
          <w:ilvl w:val="0"/>
          <w:numId w:val="9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Воспитывающая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Воспитывать у учащихся уважительное отношение к позиции другого человека, культуре речи.</w:t>
      </w:r>
    </w:p>
    <w:p w:rsidR="00AD667E" w:rsidRPr="00AD667E" w:rsidRDefault="00AD667E" w:rsidP="00AD667E">
      <w:pPr>
        <w:numPr>
          <w:ilvl w:val="0"/>
          <w:numId w:val="10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Планируемые результаты</w:t>
      </w:r>
      <w:r w:rsidRPr="00AD667E">
        <w:rPr>
          <w:rFonts w:ascii="Times New Roman" w:eastAsia="Times New Roman" w:hAnsi="Times New Roman" w:cs="Times New Roman"/>
          <w:color w:val="FF0000"/>
          <w:sz w:val="28"/>
          <w:u w:val="single"/>
        </w:rPr>
        <w:t>:</w:t>
      </w:r>
    </w:p>
    <w:p w:rsidR="00AD667E" w:rsidRPr="00AD667E" w:rsidRDefault="00AD667E" w:rsidP="00AD667E">
      <w:pPr>
        <w:numPr>
          <w:ilvl w:val="0"/>
          <w:numId w:val="11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Личностные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– получение учащимися опыта работы в группах, навыков самоанализа своей деятельности;</w:t>
      </w:r>
    </w:p>
    <w:p w:rsidR="00AD667E" w:rsidRPr="00AD667E" w:rsidRDefault="00AD667E" w:rsidP="00AD667E">
      <w:pPr>
        <w:numPr>
          <w:ilvl w:val="0"/>
          <w:numId w:val="11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Предметные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– осознание учащимися роли общения в жизни общества и человека; научить учащихся формулировать определение понятия “общение”; различать вербальные и невербальные средства общения; формы общения.</w:t>
      </w:r>
    </w:p>
    <w:p w:rsidR="00AD667E" w:rsidRPr="00AD667E" w:rsidRDefault="00AD667E" w:rsidP="00AD667E">
      <w:pPr>
        <w:numPr>
          <w:ilvl w:val="0"/>
          <w:numId w:val="11"/>
        </w:numPr>
        <w:shd w:val="clear" w:color="auto" w:fill="FFFFFF"/>
        <w:spacing w:after="0" w:line="240" w:lineRule="auto"/>
        <w:ind w:left="392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Метапредметные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> – приобретение учащимися знаний и навыков культурного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Тип урока</w:t>
      </w:r>
      <w:r w:rsidRPr="00AD667E">
        <w:rPr>
          <w:rFonts w:ascii="Times New Roman" w:eastAsia="Times New Roman" w:hAnsi="Times New Roman" w:cs="Times New Roman"/>
          <w:color w:val="FF0000"/>
          <w:sz w:val="28"/>
          <w:u w:val="single"/>
        </w:rPr>
        <w:t>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урок формирования новых знаний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Средства обучения: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учебник, презентация, понятие общения из словарей.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</w:rPr>
        <w:t>Ход урока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1.Организационный момент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Учитель: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Добрый день дорогие ребята!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Сегодня у нас на уроке присутствуют гости.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Прошу Вас повернуться к гостям, как добродушным хозяевам улыбнуться и поприветствовать их, подарив им своё хорошее настроение.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 уроке показать все свои лучшие знания, чтобы гостям было комфортно на уроке и интересно.                                                                                                          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Но прежде чем начать наш урок, давайте повторим правила нашей работы: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(Слайд 1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tbl>
      <w:tblPr>
        <w:tblW w:w="12000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0"/>
      </w:tblGrid>
      <w:tr w:rsidR="00AD667E" w:rsidRPr="00AD667E" w:rsidTr="00AD667E"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Corsiva" w:eastAsia="Times New Roman" w:hAnsi="Corsiva" w:cs="Calibri"/>
                <w:b/>
                <w:bCs/>
                <w:color w:val="000000"/>
                <w:sz w:val="28"/>
              </w:rPr>
              <w:t>1.Уважаем друг друга: внимательно слушаем отвечающего, не выкрикиваем, не перебиваем, ждём своей очереди.</w:t>
            </w:r>
          </w:p>
          <w:p w:rsidR="00AD667E" w:rsidRPr="00AD667E" w:rsidRDefault="00AD667E" w:rsidP="00AD667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Corsiva" w:eastAsia="Times New Roman" w:hAnsi="Corsiva" w:cs="Calibri"/>
                <w:b/>
                <w:bCs/>
                <w:color w:val="000000"/>
                <w:sz w:val="28"/>
              </w:rPr>
              <w:t>2.Оцениваем ответ, а не человека.</w:t>
            </w:r>
          </w:p>
          <w:p w:rsidR="00AD667E" w:rsidRPr="00AD667E" w:rsidRDefault="00AD667E" w:rsidP="00AD667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Corsiva" w:eastAsia="Times New Roman" w:hAnsi="Corsiva" w:cs="Calibri"/>
                <w:b/>
                <w:bCs/>
                <w:color w:val="000000"/>
                <w:sz w:val="28"/>
              </w:rPr>
              <w:t>3.Ничего не придумываем, отвечаем откровенно и искренне.</w:t>
            </w: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2.Мотивация к учебной деятельности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b/>
          <w:bCs/>
          <w:color w:val="FF0000"/>
          <w:sz w:val="28"/>
        </w:rPr>
        <w:t>На такой позитивной ноте давайте и продолжим наш урок.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Предлагаю вашему вниманию сюжет из юмористического журнала “Ералаш”.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(Слайд 2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Видеосюжет.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Слайд 3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Вопрос. Почему внук не понял дедушку?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А в вашей жизни были случаи, когда вас не понимали или вы не понимали собеседника?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Ученики отвечают на вопросы учителя.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Ребята, а сейчас я бы хотела, чтобы вы мне объяснили, как понимаете вот это высказывание.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Слайд 4)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  А. Сент-Экзюпери: </w:t>
      </w:r>
      <w:r w:rsidRPr="00AD667E">
        <w:rPr>
          <w:rFonts w:ascii="Corsiva" w:eastAsia="Times New Roman" w:hAnsi="Corsiva" w:cs="Calibri"/>
          <w:b/>
          <w:bCs/>
          <w:color w:val="FF0000"/>
          <w:sz w:val="28"/>
        </w:rPr>
        <w:t>“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Единственная роскошь в мире – это роскошь человеческого общения”.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Высказывание А. Сент-Экзюпери побуждает к высказыванию учениками собственного мнения.)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Дети выражают свое понимание мысли А. Сент-Экзюпери.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благодаря общению люди учатся оценивать поступки и отношения;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усваивают правила поведения и применяют их на практике;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такие важнейшие качества человека, как принципиальность, отзывчивость, честность, доброта не только проявляются, но и формируются в общении;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способствует развитию интересов человека или может тормозить его;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любой человек оценивает себя как бы глазами других людей; чем разностороннее круг общения, тем разнообразнее сведения, которые получает человек о самом себе;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– важная социальная потребность человека;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речь – черта, отличающая человека от животного;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присуще только человеку;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через общение человек получает знания об окружающем мире;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с помощью общения происходит передача опыта;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позволяет усвоить нравственные ценности;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благодаря общению люди учатся оценивать поступки;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усваивают правила поведения и применяют их на практике;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общение способствует развитию интересов человека или может тормозить его;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через общение человек получает сведения о самом себе.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Итак, ребята, мы с вами уже довольно долго  рассуждаем, а может,   кто- то  догадался, какая сегодня будет тема урока?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Учащиеся формулируют тему урока: “Общение”.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Да ребята, вы совершенно правы тема урока   «Общение.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5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Тема урока “Общение”.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Откройте тетради и запишите тему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                                                                         –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з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>апись в тетради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Pr="00AD667E">
        <w:rPr>
          <w:rFonts w:ascii="Algerian" w:eastAsia="Times New Roman" w:hAnsi="Algerian" w:cs="Calibri"/>
          <w:b/>
          <w:bCs/>
          <w:color w:val="000000"/>
          <w:sz w:val="28"/>
        </w:rPr>
        <w:t>: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Мы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вами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живем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среди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людей</w:t>
      </w:r>
      <w:r w:rsidRPr="00AD667E">
        <w:rPr>
          <w:rFonts w:ascii="Algerian" w:eastAsia="Times New Roman" w:hAnsi="Algerian" w:cs="Calibri"/>
          <w:color w:val="000000"/>
          <w:sz w:val="28"/>
        </w:rPr>
        <w:t>.                                                                                                      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Наше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время</w:t>
      </w:r>
      <w:r w:rsidRPr="00AD667E">
        <w:rPr>
          <w:rFonts w:ascii="Algerian" w:eastAsia="Times New Roman" w:hAnsi="Algerian" w:cs="Calibri"/>
          <w:color w:val="000000"/>
          <w:sz w:val="28"/>
        </w:rPr>
        <w:t> -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время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активных</w:t>
      </w:r>
      <w:r w:rsidRPr="00AD667E">
        <w:rPr>
          <w:rFonts w:ascii="Algerian" w:eastAsia="Times New Roman" w:hAnsi="Algerian" w:cs="Calibri"/>
          <w:color w:val="000000"/>
          <w:sz w:val="28"/>
        </w:rPr>
        <w:t>,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предприимчивых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деловых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людей</w:t>
      </w:r>
      <w:r w:rsidRPr="00AD667E">
        <w:rPr>
          <w:rFonts w:ascii="Algerian" w:eastAsia="Times New Roman" w:hAnsi="Algerian" w:cs="Calibri"/>
          <w:color w:val="000000"/>
          <w:sz w:val="28"/>
        </w:rPr>
        <w:t>.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Проблема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является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одной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из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самых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важных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для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достижения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успеха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жизни</w:t>
      </w:r>
      <w:r w:rsidRPr="00AD667E">
        <w:rPr>
          <w:rFonts w:ascii="Algerian" w:eastAsia="Times New Roman" w:hAnsi="Algerian" w:cs="Calibri"/>
          <w:color w:val="000000"/>
          <w:sz w:val="28"/>
        </w:rPr>
        <w:t>.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Сегодня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на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уроке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мы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вами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поговорим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об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постараемся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расширить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свои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знания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по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этой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теме</w:t>
      </w:r>
      <w:r w:rsidRPr="00AD667E">
        <w:rPr>
          <w:rFonts w:ascii="Algerian" w:eastAsia="Times New Roman" w:hAnsi="Algerian" w:cs="Calibri"/>
          <w:color w:val="000000"/>
          <w:sz w:val="28"/>
        </w:rPr>
        <w:t>.                                      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Pr="00AD667E">
        <w:rPr>
          <w:rFonts w:ascii="Algerian" w:eastAsia="Times New Roman" w:hAnsi="Algerian" w:cs="Calibri"/>
          <w:b/>
          <w:bCs/>
          <w:color w:val="000000"/>
          <w:sz w:val="28"/>
        </w:rPr>
        <w:t>:</w:t>
      </w:r>
      <w:r w:rsidRPr="00AD667E">
        <w:rPr>
          <w:rFonts w:ascii="Algerian" w:eastAsia="Times New Roman" w:hAnsi="Algerian" w:cs="Calibri"/>
          <w:color w:val="000000"/>
          <w:sz w:val="28"/>
        </w:rPr>
        <w:t> -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Ребята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приведите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свои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примеры</w:t>
      </w:r>
      <w:r w:rsidRPr="00AD667E">
        <w:rPr>
          <w:rFonts w:ascii="Algerian" w:eastAsia="Times New Roman" w:hAnsi="Algerian" w:cs="Calibri"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общения</w:t>
      </w:r>
      <w:r w:rsidRPr="00AD667E">
        <w:rPr>
          <w:rFonts w:ascii="Algerian" w:eastAsia="Times New Roman" w:hAnsi="Algerian" w:cs="Calibri"/>
          <w:color w:val="000000"/>
          <w:sz w:val="28"/>
        </w:rPr>
        <w:t>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Человек читает книгу –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Смотрит спектакль …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Говорит по телефону…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Выступление с лекцией………….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Беседа с другом………………….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168" w:right="100" w:hanging="168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b/>
          <w:bCs/>
          <w:color w:val="000000"/>
          <w:sz w:val="28"/>
        </w:rPr>
        <w:t>Посещение выставки, музея…..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 Общение-это широкое и многоплановое понятие.                          Когда человек читает книгу, происходит общение, причём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не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 только читателя с писателем, но и с героями, созданными им. Смотрит человек спектакль, выступает с лекцией, говорит по телефону, разговаривает с другом – всё это общение. Недаром у всех народов самым тяжким наказанием является одиночное заключение.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Calibri" w:eastAsia="Times New Roman" w:hAnsi="Calibri" w:cs="Calibri"/>
          <w:color w:val="000000"/>
          <w:sz w:val="32"/>
        </w:rPr>
        <w:t> Я скажу вам больше общение - это один из самых главных видов деятельности человека!</w:t>
      </w:r>
      <w:r w:rsidRPr="00AD667E">
        <w:rPr>
          <w:rFonts w:ascii="Calibri" w:eastAsia="Times New Roman" w:hAnsi="Calibri" w:cs="Calibri"/>
          <w:color w:val="000000"/>
          <w:sz w:val="32"/>
          <w:szCs w:val="32"/>
        </w:rPr>
        <w:br/>
      </w:r>
      <w:r w:rsidRPr="00AD667E">
        <w:rPr>
          <w:rFonts w:ascii="Calibri" w:eastAsia="Times New Roman" w:hAnsi="Calibri" w:cs="Calibri"/>
          <w:color w:val="000000"/>
          <w:sz w:val="32"/>
        </w:rPr>
        <w:t>Мы сегодня на уроке тоже с вами общаемся.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3. Актуализация знаний учащихся.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                           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Ребята, давайте вспомним, из чего состоит любая деятельность?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Ученики отвечают на вопрос учителя.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6.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(Деятельность начинается с цели, затем подбираются средства, производятся действия и получают результат.)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Давайте попытаемся сформулировать цель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Учащиеся формулируют цель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7.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Цель: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Понять, что такое общение и какова его роль в жизни людей.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А чтобы реализовать нашу цель, мы на уроке должны  узнать: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: Давайте составим план нашего с вами общения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</w:rPr>
        <w:t>.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 (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о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>рганизует работу учащихся по составленному плану)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8.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        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План.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1. Что такое общение.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2. Способы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3. Правила общения.       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4 этап. Открытие нового знания.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 Итак, переходим к рассмотрению понятия “общение”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(Предлагает учащимся подобрать ассоциации к слову общение)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 Какие ассоциации у вас вызывает слово общение?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Дети называют свои ассоциации к понятию “общение”.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9.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 Учитель на экране высвечивает кластер.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-обмен информацией;                 - обмен опытом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-взаимопонимание;                      - деловые отношения людей                                                   - дружеские отношения                - взаимодействие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56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40"/>
        </w:rPr>
        <w:t>общение</w: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57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58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59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0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1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2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3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4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Из каких источников мы ещё можем узнать,  что такое общение?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(Ученики отвечают на вопрос учителя,  что  можно  посмотреть в словарях.)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5. Работа в группах со словарями.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А сейчас мы поработаем с вами исследователями  в группах.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1 ряд – это группа «ФИЛОСОФЫ»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2 ряд – это группа «ПСИХОЛОГИ»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3 ряд – это группа  «ЭТИМОЛОГИ»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На столах у вас лежат выдержки из словарей. Внимательно прочитайте определения понятия «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общение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», проанализируйте и подберите дополнения к составленному кластеру.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lastRenderedPageBreak/>
        <w:t>Учитель контролирует выполнение работы.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 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10.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Философский словарь: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– “Общение – процесс взаимосвязи и взаимодействия общественных субъектов (классов, групп, личностей).  В  результате, которого  происходит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обмен</w:t>
      </w:r>
      <w:r w:rsidRPr="00AD667E">
        <w:rPr>
          <w:rFonts w:ascii="Times New Roman" w:eastAsia="Times New Roman" w:hAnsi="Times New Roman" w:cs="Times New Roman"/>
          <w:color w:val="FF0000"/>
          <w:sz w:val="32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деятельностью, информацией, опытом, способностями, умениями и навыками, а также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результатами деятельности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”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11.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П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сихологический словарь: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  - “Общение – сложный, многоплановый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процесс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установления и развития контактов между людьми, порождаемый потребностью в совместной деятельности и включающий в себя обмен информацией, выработку единой стратегии взаимодействия,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восприятия и понимания партнера по общению”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12.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В 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толковом словаре В. Даля: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слово “общаться” означает быть заодно, с кем-либо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знаться, дружить, делиться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сообща, давать кому-либо долю участия.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Вы все  большие молодцы справились с поставленной задачей, а теперь давайте обратимся к нашему учебнику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на стр.67,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108.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Как автор Боголюбов даёт нам объяснение понятия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«ОБЩЕНИЕ».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 Дети работают с текстом и называют определение.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13-14.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ОБЩЕНИЕ - взаимные деловые или дружеские отношения людей.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ОБЩЕНИЕ – взаимодействие между людьми, в процессе которого происходит обмен информацией, деятельностью и результатами деятельности.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6. Работа в тетрадях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 Молодцы! А сейчас, запишем это определение к себе в тетрадь. Их необходимо заполнить.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Общение – это великая благость. Мы счастливы тем, что можем говорить, толковать, заявлять, беседовать. В процессе эволюции речевой аппарат человека основательно развился - и вот 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lastRenderedPageBreak/>
        <w:t>уже в течение длительного исторического периода люди не испытывают сложностей в разговорах друг с другом. Общаться не всегда легко, но иногда этому могут научить нас русские пословицы и поговорки.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7. Работа парами.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А теперь поработаем в парах и выполним конкурсное задание. Оно заключается в том, чтобы из половинок фраз, которые находятся в конвертах на ваших столах, составить пословицу. Кто готов поднимает руку.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Слово не стрела,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а в сердце язвит.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-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Доброе слово дом построит,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а злое разрушит.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-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Много наговорено,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да мало переварено.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Кто говорит, что хочет,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сам услышит, чего не хочет.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- Больше думай,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меньше говори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.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32"/>
        </w:rPr>
        <w:t>Думай дважды –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говори раз.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Где общение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, там и примирение.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Где общение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, там и мир.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Думай, что говоришь, и говори, что думаешь.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Говорить – не устать, было б что сказать.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Все мы говорим, да слушать порой некому.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В иное время не надо знать, что люди говорят.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-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Знаючи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 – говори, а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32"/>
        </w:rPr>
        <w:t>незнаючи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32"/>
        </w:rPr>
        <w:t xml:space="preserve"> – молчи.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Великий язык у коровы, не дает говорить.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Во сне проговорился – наяву поплатился.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Достаточно, чтобы слова выражали смысл.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Где говорят деньги, там молчит совесть.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Глотай горько, да говори сладко.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Глупый да малый всегда говорят правду.</w:t>
      </w:r>
      <w:r w:rsidRPr="00AD667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- Говорил бы много, да сосед у порога.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8. Проверка и понимание учащимися нового материала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Выполнение заданий: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15.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1.Перед вами перечень человеческих качеств, расположите их в таблицу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9"/>
        <w:gridCol w:w="6001"/>
      </w:tblGrid>
      <w:tr w:rsidR="00AD667E" w:rsidRPr="00AD667E" w:rsidTr="00AD667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Качества, помогающие общению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Качества, мешающие общению</w:t>
            </w:r>
          </w:p>
        </w:tc>
      </w:tr>
      <w:tr w:rsidR="00AD667E" w:rsidRPr="00AD667E" w:rsidTr="00AD667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Дружелюбие                              Любознательность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Внимательность                        Жадность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Высокомерие                             Уважение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Равнодушие                                Подлость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Отзывчивость                          Зависть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Честность                                 Целеустремленность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lastRenderedPageBreak/>
        <w:t>Доброта                                   Гнев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Общительность,                      Восторг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Чувство юмора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Уважение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Ребята, но для чего люди общаются?                                                         - Каким образом происходит общение?                                                                    - Каковы цели общения?                                                                                                           - Давайте рассмотрим средства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Слайд 16.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)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О них вы узнаете, прочитав  в учебнике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с.68-69. (Ученики работают с учебником, стр. 68, тетрадью)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   Назовите цели общения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?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(слайд 17)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Называют цели общения: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обмен информацией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узнать что-то новое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установление взаимопонимания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поделиться</w:t>
      </w:r>
      <w:r w:rsidRPr="00AD667E">
        <w:rPr>
          <w:rFonts w:ascii="Times New Roman" w:eastAsia="Times New Roman" w:hAnsi="Times New Roman" w:cs="Times New Roman"/>
          <w:color w:val="7030A0"/>
          <w:sz w:val="28"/>
        </w:rPr>
        <w:t> радостями или огорчениями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7030A0"/>
          <w:sz w:val="28"/>
        </w:rPr>
        <w:t>- разделить душевное состояние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7030A0"/>
          <w:sz w:val="28"/>
        </w:rPr>
        <w:t>- посоветоваться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Учитель: Назовите средства общения?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18)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Называют средства общения: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Речевое (вербальное, словесное) и неречевое (невербальное, мимика, жесты, интонация, голос, взгляд, поза, движения).  </w:t>
      </w:r>
      <w:proofErr w:type="gramEnd"/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5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6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7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8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69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0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1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2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3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4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5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6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7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8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79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80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81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82" type="#_x0000_t75" alt="" style="width:24pt;height:24pt"/>
        </w:pic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83" type="#_x0000_t75" alt="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Называют цели общения: совместная деятельность, обучение новому,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установление взаимопонимания, развитие человека.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Называют средства общения: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Речевое (вербальное, словесное) и неречевое (невербальное, мимика, жесты, интонация, голос, взгляд, поза, движения).  </w:t>
      </w:r>
      <w:proofErr w:type="gramEnd"/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9. Практическое изучение нового материала. Первичное закрепление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19, 21-22)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Выполним следующее задание. Перед Вами список средств, используемых в общении. Распределите их по столбцам таблицы.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7"/>
        <w:gridCol w:w="6003"/>
      </w:tblGrid>
      <w:tr w:rsidR="00AD667E" w:rsidRPr="00AD667E" w:rsidTr="00AD667E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Средства</w:t>
            </w:r>
          </w:p>
        </w:tc>
      </w:tr>
      <w:tr w:rsidR="00AD667E" w:rsidRPr="00AD667E" w:rsidTr="00AD667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Речевое общение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Неречевое общение</w:t>
            </w:r>
          </w:p>
        </w:tc>
      </w:tr>
      <w:tr w:rsidR="00AD667E" w:rsidRPr="00AD667E" w:rsidTr="00AD667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Средства: взгляд, рассказ, мимика, жесты, поза, походка, суждения, танец, прикосновение, комплимент, мелодия, цветы.</w:t>
      </w:r>
      <w:proofErr w:type="gramEnd"/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Слайд 23-26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Самостоятельная работа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Давайте составим памятку  «Правила общения»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.К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то готов? Давайте зачитаем.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общения: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Будьте доброжелательны и вежливы.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Взвешивайте каждое слово, сначала думайте, а потом говорите.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Говорите правильно, четко, без лишних слов.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Подбирайте слова понятные собеседнику.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Во время общения помнить, что поза, мимика и жесты тоже несут информацию.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Не перебивайте собеседника, умейте слушать.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должно быть интересно всем собеседника, не будьте навязчивы.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1.Проявлять терпение: не прерывать, не мешать. Помни, что задача слушающего – помочь в выражении проблем говорящего.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2. Не давай оценок человеку: если ты будешь оценивать чувства говорящего, то он станет защищаться или противоречить тебе.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3. Не старайся решать, кто прав, а кто виноват. Сосредоточься на точке зрения говорящего в течение всего времени, пока ты слушаешь.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4. Не давай советов: помни, что лучшие решения – это те, к которым человек приходит сам, а не те, которые кто – то подсказал.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5. Не слушай своего собеседника и старайся увидать в его словах и позиции отрицательные моменты.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Этап обобщения и коррекции полученных результатов.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таким образом, ребята, при общении важно помнить, что любой человек сложен, раним, интересен, глубок как вы сами.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Слайд 27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. «Словом можно убить, словом можно спасти, словом можно войска за собой повести».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Предлагаю выполнить следующее задание.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(Слайд 28)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Учитель: Заполните таблицу «Особенности общения со сверстниками, старшими и с младшими».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9"/>
        <w:gridCol w:w="3999"/>
        <w:gridCol w:w="4002"/>
      </w:tblGrid>
      <w:tr w:rsidR="00AD667E" w:rsidRPr="00AD667E" w:rsidTr="00AD667E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Особенности общения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 сверстниками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 старшими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 младшими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Найдите в приведенном ниже списке примеры особенностей общения (можно добавить от себя).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- Рассмотри в качестве примера любую ситуацию из своей жизни, в которой ты проявляешь себя в общении?</w:t>
      </w:r>
    </w:p>
    <w:p w:rsidR="00AD667E" w:rsidRPr="00AD667E" w:rsidRDefault="00AD667E" w:rsidP="00AD66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обязательное возникновение конфликта</w:t>
      </w:r>
    </w:p>
    <w:p w:rsidR="00AD667E" w:rsidRPr="00AD667E" w:rsidRDefault="00AD667E" w:rsidP="00AD66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уважение к возрасту старших</w:t>
      </w:r>
    </w:p>
    <w:p w:rsidR="00AD667E" w:rsidRPr="00AD667E" w:rsidRDefault="00AD667E" w:rsidP="00AD66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сложность с пониманием относиться к фантазиям младших</w:t>
      </w:r>
    </w:p>
    <w:p w:rsidR="00AD667E" w:rsidRPr="00AD667E" w:rsidRDefault="00AD667E" w:rsidP="00AD66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подразумевает полное равенство</w:t>
      </w:r>
    </w:p>
    <w:p w:rsidR="00AD667E" w:rsidRPr="00AD667E" w:rsidRDefault="00AD667E" w:rsidP="00AD66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для родителей их дети всегда выступают в роли ребенка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Давайте сравним результаты со слайдом.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(Слайд 29)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«Особенности общения со сверстниками, старшими и с младшими».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9"/>
        <w:gridCol w:w="3999"/>
        <w:gridCol w:w="4002"/>
      </w:tblGrid>
      <w:tr w:rsidR="00AD667E" w:rsidRPr="00AD667E" w:rsidTr="00AD667E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Особенности общения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 сверстниками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 старшими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 младшими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Возникновение конфликта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Возникновение конфликта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Сложность с пониманием относиться к фантазиям младшим</w:t>
            </w: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 подразумевает полное равенство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Уважение к возрасту старших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AD667E" w:rsidRPr="00AD667E" w:rsidTr="00AD667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родителей их дети всегда выступают в роли ребёнка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11. Этап контроля и самоконтроля знаний и способов действий.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</w:t>
      </w:r>
      <w:proofErr w:type="gramStart"/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</w:t>
      </w:r>
      <w:proofErr w:type="gramEnd"/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лайды 30-34)                    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Тест.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А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1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. Взаимные деловые или дружеские отношения людей: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А) общение          Б) ритуал   В) деятельность      Г) нормы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2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. Какое качество особенно ценится в общении?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А) умение интересно рассказывать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Б) умение слушать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В) умение рассмешить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Г) умение сопровождать рассказ мимикой и жестами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А3.Общение – это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а) удовольствие;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б) обмен между людьми усвоенной информацией, мыслями, суждениями, оценками, чувствами;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в) дружба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г) любовь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4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. Верны ли суждения об общении: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а) существует как речевое, так и неречевое общение;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б) даже общеизвестные вежливые слова могут оскорбить человека?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а) верно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только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а            в) верны оба суждения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б) верно только б            г) оба суждения неверны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А5. Верны ли суждения о целях общения: а) в ходе общения люди стремятся поделиться своими знаниями, опытом, чувствами; б) целью общения часто является само общение?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а) верно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только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а            в) верны оба суждения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б) верно только б           г) оба суждения неверны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12. Этап коррекции знаний и способов действий.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Ребята, обменяйтесь карточками, проверьте тест и поставьте отметку друг другу.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(слайд 35) 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Ответы: 1- а 2- б  3- б   4- а 5 – 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0 ошибок – 5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1 ошибка – 4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2 ошибки – 3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Более 3 ошибок - 2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13. Рефлексия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 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итак, ребята, мы рассмотрели все пункты плана.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-Давайте вспомним, какую же цель мы поставили в начале урока</w:t>
      </w:r>
      <w:proofErr w:type="gramStart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gramStart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ыяснить, что такое общение и его роль в жизни людей).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-Скажите, мы достигли цели урока?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Тогда нам остается закрепить полученные знания.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 любите играть? Я предлагаю с помощью игры «крестики-нолики», которая даст возможность заработать дополнительные баллы. Вы любите играть в эту игру?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партах у вас лежат листочки с игровым полем. Возьмите их. Я буду читать утверждение, если вы считаете, что это утверждение верное – ставите Х, если неверное – О.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– это взаимные деловые дружеские отношения (Х)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Мы можем общаться с помощью и речи и жестов (Х)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Для того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чтобы общение приносило удовольствие, надо придерживаться правил общения (Х)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Неречевое общение существует только в форме жестов (О)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В ходе общения происходит обмен информацией (Х)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происходит только в семье (О)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Общение всегда приносит удовольствие (О)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Результатом общения можно считать развитие самого человека (Х)</w:t>
      </w:r>
    </w:p>
    <w:p w:rsidR="00AD667E" w:rsidRPr="00AD667E" w:rsidRDefault="00AD667E" w:rsidP="00AD667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Жесты и мимика относятся к речевому (вербальному) способу общения (О)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36)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Проверка (подсчет) общих баллов и выставление оценок.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(слайд)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14. Домашнее задание.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Параграф 8 (пересказ), записи в тетради.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15.Итог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Учитель: </w:t>
      </w:r>
      <w:r w:rsidRPr="00AD667E">
        <w:rPr>
          <w:rFonts w:ascii="Times New Roman" w:eastAsia="Times New Roman" w:hAnsi="Times New Roman" w:cs="Times New Roman"/>
          <w:color w:val="000000"/>
          <w:sz w:val="32"/>
        </w:rPr>
        <w:t>Ребята, я  хочу подвести итог нашего урока. Общайтесь и получайте от общения истинное удовольствие.  Но  ребята при общении важно помнить, что любой человек сложен, раним, интересен, глубок как вы сами поэтому: Я хочу вам всем подарить на память формулу правильного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(Слайд 39)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“Попробуйте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наступать, а уступать.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захватить, а отдать.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кулак показать, а руку протянуть.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спрятать, а поделиться.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орать, а выслушать.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 разорвать, а склеить”.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И всё у вас получится!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(Слайд 40)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Благодарю вас за урок истинного общения.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32"/>
        </w:rPr>
        <w:t>Упражнение «Человечек хочет общаться»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32"/>
        </w:rPr>
        <w:t>У каждого на парте лежит  по человечку.  Он очень хочет общаться и найти себе друзей, но не знает как. Поможем ему?                                                (слева от него пишем то, что нам мешает общаться, справа – то, что помогает) Придумайте имя вашему человечку.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FF0000"/>
          <w:sz w:val="32"/>
        </w:rPr>
        <w:t>Мешает общаться:                                               Помогает общаться:</w:t>
      </w:r>
      <w:r w:rsidRPr="00AD667E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 id="_x0000_i1084" type="#_x0000_t75" alt="games_samples8" style="width:24pt;height:24pt"/>
        </w:pic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94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Составление </w:t>
      </w:r>
      <w:proofErr w:type="spellStart"/>
      <w:r w:rsidRPr="00AD667E">
        <w:rPr>
          <w:rFonts w:ascii="Calibri" w:eastAsia="Times New Roman" w:hAnsi="Calibri" w:cs="Calibri"/>
          <w:color w:val="000000"/>
          <w:sz w:val="28"/>
        </w:rPr>
        <w:t>синквейна</w:t>
      </w:r>
      <w:proofErr w:type="spellEnd"/>
      <w:r w:rsidRPr="00AD667E">
        <w:rPr>
          <w:rFonts w:ascii="Calibri" w:eastAsia="Times New Roman" w:hAnsi="Calibri" w:cs="Calibri"/>
          <w:color w:val="000000"/>
          <w:sz w:val="28"/>
        </w:rPr>
        <w:t xml:space="preserve"> на тему «Общение».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1 строчка – одно существительное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2 </w:t>
      </w:r>
      <w:proofErr w:type="spellStart"/>
      <w:proofErr w:type="gramStart"/>
      <w:r w:rsidRPr="00AD667E">
        <w:rPr>
          <w:rFonts w:ascii="Calibri" w:eastAsia="Times New Roman" w:hAnsi="Calibri" w:cs="Calibri"/>
          <w:color w:val="000000"/>
          <w:sz w:val="28"/>
        </w:rPr>
        <w:t>строчка-два</w:t>
      </w:r>
      <w:proofErr w:type="spellEnd"/>
      <w:proofErr w:type="gramEnd"/>
      <w:r w:rsidRPr="00AD667E">
        <w:rPr>
          <w:rFonts w:ascii="Calibri" w:eastAsia="Times New Roman" w:hAnsi="Calibri" w:cs="Calibri"/>
          <w:color w:val="000000"/>
          <w:sz w:val="28"/>
        </w:rPr>
        <w:t xml:space="preserve"> прилагательных, раскрывающих тему </w:t>
      </w:r>
      <w:proofErr w:type="spellStart"/>
      <w:r w:rsidRPr="00AD667E">
        <w:rPr>
          <w:rFonts w:ascii="Calibri" w:eastAsia="Times New Roman" w:hAnsi="Calibri" w:cs="Calibri"/>
          <w:color w:val="000000"/>
          <w:sz w:val="28"/>
        </w:rPr>
        <w:t>синквейна</w:t>
      </w:r>
      <w:proofErr w:type="spellEnd"/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3 строчка - три глагола, описывающих действия, относящиеся к теме </w:t>
      </w:r>
      <w:proofErr w:type="spellStart"/>
      <w:r w:rsidRPr="00AD667E">
        <w:rPr>
          <w:rFonts w:ascii="Calibri" w:eastAsia="Times New Roman" w:hAnsi="Calibri" w:cs="Calibri"/>
          <w:color w:val="000000"/>
          <w:sz w:val="28"/>
        </w:rPr>
        <w:t>синквейна</w:t>
      </w:r>
      <w:proofErr w:type="spellEnd"/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4 строчка - целая фраза, с помощью которой выражается отношение к теме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 5 строчка - заключение в форме существительного.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294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 Образец </w:t>
      </w:r>
      <w:proofErr w:type="spellStart"/>
      <w:r w:rsidRPr="00AD667E">
        <w:rPr>
          <w:rFonts w:ascii="Calibri" w:eastAsia="Times New Roman" w:hAnsi="Calibri" w:cs="Calibri"/>
          <w:color w:val="000000"/>
          <w:sz w:val="28"/>
        </w:rPr>
        <w:t>синквейна</w:t>
      </w:r>
      <w:proofErr w:type="spellEnd"/>
      <w:r w:rsidRPr="00AD667E">
        <w:rPr>
          <w:rFonts w:ascii="Calibri" w:eastAsia="Times New Roman" w:hAnsi="Calibri" w:cs="Calibri"/>
          <w:color w:val="000000"/>
          <w:sz w:val="28"/>
        </w:rPr>
        <w:t>: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1. Общение. 2. Речевое, повседневное. 3. Передавать, обмениваться, убеждать. 4. Человек без общения, как без воздуха. 5. Самовыражение. Давай поболтаем! Давай поговорим!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</w:rPr>
        <w:t>  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Работа с текстом (у каждого на карточке) «Общение - лекарство от одиночества</w:t>
      </w:r>
      <w:proofErr w:type="gramStart"/>
      <w:r w:rsidRPr="00AD667E">
        <w:rPr>
          <w:rFonts w:ascii="Calibri" w:eastAsia="Times New Roman" w:hAnsi="Calibri" w:cs="Calibri"/>
          <w:color w:val="000000"/>
          <w:sz w:val="28"/>
        </w:rPr>
        <w:t xml:space="preserve">.» </w:t>
      </w:r>
      <w:proofErr w:type="gramEnd"/>
      <w:r w:rsidRPr="00AD667E">
        <w:rPr>
          <w:rFonts w:ascii="Calibri" w:eastAsia="Times New Roman" w:hAnsi="Calibri" w:cs="Calibri"/>
          <w:color w:val="000000"/>
          <w:sz w:val="28"/>
        </w:rPr>
        <w:t>Е.А.Крашенинникова - современный российский психолог и писательница.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 xml:space="preserve">Человеку общение нужнее еды, важнее бытового комфорта и богатства. Оно дает главное: полноту чувств, душевный комфорт, новые знания и чувство своей социальной полноценности. Нам так надо видеть свою значимость для людей и чувствовать обволакивающее тепло их внимания! Именно поэтому уже с детства надо понимать значение контактов и, главное, уметь выходить из одиночества, разрывать цепи своей замкнутости и </w:t>
      </w:r>
      <w:r w:rsidRPr="00AD667E">
        <w:rPr>
          <w:rFonts w:ascii="Calibri" w:eastAsia="Times New Roman" w:hAnsi="Calibri" w:cs="Calibri"/>
          <w:color w:val="000000"/>
          <w:sz w:val="28"/>
        </w:rPr>
        <w:lastRenderedPageBreak/>
        <w:t>изолированности. А для этого можно использовать разные приемы: помочь другому человеку в минуту затруднения, усадить усталого путника отдохнуть, предложить ему помыться, дать ему воды, угостить его обедом или просто разделить с ним свою трапезу. Всего важнее делать что-то для других и тем самым для себя. И одиночество растает, как сосулька в чашке горячего кофе… Общение – это лекарство от одиночества. Оно одинаково необходимо и юноше и старику.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 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Вопросы и задания: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1.Как автор фрагмента оценивает значение общения в жизни человека? Согласны ли вы с подобной оценкой? Если да, то чем? Что можете возразить автору?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2.Какие пути выхода из одиночества предлагает автор?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3.Согласны ли вы с мнением, что общение – лекарство от одиночества?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0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Против чего такое лекарство бессильно? Когда оно неэффективно?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left="-4" w:right="1730" w:firstLine="4"/>
        <w:rPr>
          <w:rFonts w:ascii="Calibri" w:eastAsia="Times New Roman" w:hAnsi="Calibri" w:cs="Calibri"/>
          <w:color w:val="000000"/>
        </w:rPr>
      </w:pPr>
      <w:r w:rsidRPr="00AD667E">
        <w:rPr>
          <w:rFonts w:ascii="Calibri" w:eastAsia="Times New Roman" w:hAnsi="Calibri" w:cs="Calibri"/>
          <w:color w:val="000000"/>
          <w:sz w:val="28"/>
        </w:rPr>
        <w:t>4.Кому общение нужнее: юноше или старику? Почему? Учитель подводит итог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Аспектный анализ урока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урока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«Общение».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Урок является третьим в разделе «Человек среди людей».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 проведение урока выделяется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>1</w:t>
      </w:r>
      <w:proofErr w:type="gram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час.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Аспект: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целесообразность и эффективность применения средств ИКТ на уроке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анализа: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проследить, каким образом учитель использует ИКТ на всех этапах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Ф.И.О.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 учителя: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Жадик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Галина Владимировна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Класс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6</w:t>
      </w:r>
      <w:proofErr w:type="gramStart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Б</w:t>
      </w:r>
      <w:proofErr w:type="gramEnd"/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урока: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урок изучения видов и типов общения с использованием ИКТ на всех этапах урока.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проведения: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урок изучения нового материала.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Межпредметные</w:t>
      </w:r>
      <w:proofErr w:type="spellEnd"/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связи:</w:t>
      </w:r>
    </w:p>
    <w:p w:rsidR="00AD667E" w:rsidRPr="00AD667E" w:rsidRDefault="00AD667E" w:rsidP="00AD667E">
      <w:pPr>
        <w:numPr>
          <w:ilvl w:val="0"/>
          <w:numId w:val="14"/>
        </w:numPr>
        <w:shd w:val="clear" w:color="auto" w:fill="FFFFFF"/>
        <w:spacing w:after="0" w:line="240" w:lineRule="auto"/>
        <w:ind w:left="360" w:firstLine="9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Психология</w:t>
      </w:r>
    </w:p>
    <w:p w:rsidR="00AD667E" w:rsidRPr="00AD667E" w:rsidRDefault="00AD667E" w:rsidP="00AD667E">
      <w:pPr>
        <w:numPr>
          <w:ilvl w:val="0"/>
          <w:numId w:val="14"/>
        </w:numPr>
        <w:shd w:val="clear" w:color="auto" w:fill="FFFFFF"/>
        <w:spacing w:after="0" w:line="240" w:lineRule="auto"/>
        <w:ind w:left="360" w:firstLine="9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Литература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 урока: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ПК,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мультимедийный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проектор, презентация учителя</w:t>
      </w:r>
      <w:r w:rsidRPr="00AD667E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Учебник Л.Н. Боголюбовой, Л.Ф. Ивановой «Обществознание» 6 класс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      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         В классе 25 человек. Учащиеся показывают хорошие способности к обучению.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Наблюдение за детьми в классе показали, что у учащихся развиты все каналы восприятия учебного материала, работают они как на репродуктивном, так и на продуктивном уровне, поэтому для разработки урока я решила применить следующие методы обучения: 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объяснительно-иллюстративный, репродуктивный, частично-поисковый, </w:t>
      </w:r>
      <w:r w:rsidRPr="00AD6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практический.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 Чтобы вызвать интерес учащихся я подготовила презентацию. Считаю, что презентация позволяет развивать у учащихся способности выделять главное, анализировать, сравнивать.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Для проведения урока выбран средний темп и различные приёмы работы, так как это соответствует возрастным особенностям учащихся.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Представленный урок один из основных в разделе. На этом уроке я применяю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межпредметные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связи: русский язык (грамотное произношение слов), культура общения. При изучении темы урока использую элементы развивающего обучения. Используются ассоциации.  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Основные формы обучения на уроке: фронтальная, групповая, индивидуальная.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Актуальность данной темы заключается в следующем: мы живем в социуме, поэтому должны уметь общаться с людьми различных категорий.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Данный урок актуален тем, что будет показано использование активных методов обучения.</w:t>
      </w:r>
    </w:p>
    <w:p w:rsidR="00AD667E" w:rsidRPr="00AD667E" w:rsidRDefault="00AD667E" w:rsidP="00AD66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Целями урока являются: разъяснить обучающимся сущность «общения» в обществе людей, его виды;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Методическая цель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: показать применение активных методов обучения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Введение в анализ урока.</w:t>
      </w:r>
    </w:p>
    <w:p w:rsidR="00AD667E" w:rsidRPr="00AD667E" w:rsidRDefault="00AD667E" w:rsidP="00AD667E">
      <w:pPr>
        <w:numPr>
          <w:ilvl w:val="0"/>
          <w:numId w:val="15"/>
        </w:numPr>
        <w:shd w:val="clear" w:color="auto" w:fill="FFFFFF"/>
        <w:spacing w:after="0" w:line="240" w:lineRule="auto"/>
        <w:ind w:left="1068"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Урок дан в соответствии с тематическим планированием</w:t>
      </w:r>
    </w:p>
    <w:p w:rsidR="00AD667E" w:rsidRPr="00AD667E" w:rsidRDefault="00AD667E" w:rsidP="00AD667E">
      <w:pPr>
        <w:numPr>
          <w:ilvl w:val="0"/>
          <w:numId w:val="15"/>
        </w:numPr>
        <w:shd w:val="clear" w:color="auto" w:fill="FFFFFF"/>
        <w:spacing w:after="0" w:line="240" w:lineRule="auto"/>
        <w:ind w:left="1068"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 Тема «Общение».</w:t>
      </w:r>
    </w:p>
    <w:p w:rsidR="00AD667E" w:rsidRPr="00AD667E" w:rsidRDefault="00AD667E" w:rsidP="00AD667E">
      <w:pPr>
        <w:numPr>
          <w:ilvl w:val="0"/>
          <w:numId w:val="15"/>
        </w:numPr>
        <w:shd w:val="clear" w:color="auto" w:fill="FFFFFF"/>
        <w:spacing w:after="0" w:line="240" w:lineRule="auto"/>
        <w:ind w:left="1068"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Использование компьютерной презентации оправданно.</w:t>
      </w:r>
    </w:p>
    <w:p w:rsidR="00AD667E" w:rsidRPr="00AD667E" w:rsidRDefault="00AD667E" w:rsidP="00AD66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Роль компьютера на уроке:</w:t>
      </w:r>
    </w:p>
    <w:p w:rsidR="00AD667E" w:rsidRPr="00AD667E" w:rsidRDefault="00AD667E" w:rsidP="00AD667E">
      <w:pPr>
        <w:numPr>
          <w:ilvl w:val="0"/>
          <w:numId w:val="16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Работает для учителя и учащихся на всех этапах урока.</w:t>
      </w:r>
    </w:p>
    <w:p w:rsidR="00AD667E" w:rsidRPr="00AD667E" w:rsidRDefault="00AD667E" w:rsidP="00AD667E">
      <w:pPr>
        <w:numPr>
          <w:ilvl w:val="0"/>
          <w:numId w:val="16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Обсуждаемые проблемы выносятся на компьютер. Учитель, используя компьютер, активно помогает учащимся проанализировать и оценить себя, сравнить с эталоном ответа, сделать выводы, увеличивает процент наглядности.</w:t>
      </w:r>
    </w:p>
    <w:p w:rsidR="00AD667E" w:rsidRPr="00AD667E" w:rsidRDefault="00AD667E" w:rsidP="00AD667E">
      <w:pPr>
        <w:numPr>
          <w:ilvl w:val="0"/>
          <w:numId w:val="16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ПК является для детей типичным носителем информации</w:t>
      </w:r>
    </w:p>
    <w:p w:rsidR="00AD667E" w:rsidRPr="00AD667E" w:rsidRDefault="00AD667E" w:rsidP="00AD667E">
      <w:pPr>
        <w:numPr>
          <w:ilvl w:val="0"/>
          <w:numId w:val="16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Учителю компьютер - подсказчик, позволяющий четко реализовать замысел урока и соблюсти логику изложения материала, 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+ 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иллюстратор+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аниматор</w:t>
      </w: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=&gt;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>повышение уровня усвоения материала учащимися</w:t>
      </w:r>
    </w:p>
    <w:p w:rsidR="00AD667E" w:rsidRPr="00AD667E" w:rsidRDefault="00AD667E" w:rsidP="00AD667E">
      <w:pPr>
        <w:numPr>
          <w:ilvl w:val="0"/>
          <w:numId w:val="16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color w:val="000000"/>
          <w:sz w:val="28"/>
        </w:rPr>
        <w:t>Компьютер позволяет сделать урок динамичным.</w:t>
      </w:r>
    </w:p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Программа наблюдения: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9306"/>
      </w:tblGrid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Этапы урока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Использование ИКТ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Мотивация к учебной деятельности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Использование презентации, сопровождаемой музыкой Релаксация</w:t>
            </w:r>
            <w:r w:rsidRPr="00AD667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, </w:t>
            </w: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это организовало учащихся, дало положительный настрой на урок.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ll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Актуализация знаний и фиксация </w:t>
            </w: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затруднения в пробном действии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Учителем используется презентация для проведения</w:t>
            </w:r>
          </w:p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реализация </w:t>
            </w: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межпредметной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связи.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lll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. Фиксация затруднения. Создание проблемной ситуации</w:t>
            </w:r>
            <w:r w:rsidRPr="00AD667E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85" type="#_x0000_t75" alt="" style="width:24pt;height:24pt"/>
              </w:pict>
            </w:r>
            <w:r w:rsidRPr="00AD667E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86" type="#_x0000_t75" alt="" style="width:24pt;height:24pt"/>
              </w:pic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экране схемы к словарной работе (Литературоведческие термины), видео ролик из киножурнала «Ералаш»  работа с которыми мотивирует учащихся на работу, способствует повторению ранее изученного материала.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lV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Целеполагание</w:t>
            </w:r>
            <w:proofErr w:type="spellEnd"/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V. Открытие нового знания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Физминутка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поднимает учащимся настроение.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Vl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Первичное закрепление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Компьютер используется учителем для проецирования иллюстративного материала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Vll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Самостоятельная работа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Физминутка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глаз (</w:t>
            </w: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видеоупражнение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экране)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VIII. Итог урока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Схема, представленная на экране, предоставила учащимся возможность сформулировать ответ на проблемный вопрос урока</w:t>
            </w: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I</w:t>
            </w:r>
            <w:proofErr w:type="gram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Х. Рефлексия урока: отзыв об уроке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tbl>
            <w:tblPr>
              <w:tblW w:w="84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5"/>
              <w:gridCol w:w="3310"/>
            </w:tblGrid>
            <w:tr w:rsidR="00AD667E" w:rsidRPr="00AD667E">
              <w:tc>
                <w:tcPr>
                  <w:tcW w:w="41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gramStart"/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Доволен</w:t>
                  </w:r>
                  <w:proofErr w:type="gramEnd"/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ли ты как прошёл урок?</w:t>
                  </w:r>
                </w:p>
              </w:tc>
              <w:tc>
                <w:tcPr>
                  <w:tcW w:w="2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 Да — 100 % учащихся</w:t>
                  </w:r>
                </w:p>
              </w:tc>
            </w:tr>
            <w:tr w:rsidR="00AD667E" w:rsidRPr="00AD667E">
              <w:tc>
                <w:tcPr>
                  <w:tcW w:w="41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-было ли тебе интересно?</w:t>
                  </w:r>
                </w:p>
              </w:tc>
              <w:tc>
                <w:tcPr>
                  <w:tcW w:w="2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Да — 95%</w:t>
                  </w:r>
                </w:p>
              </w:tc>
            </w:tr>
            <w:tr w:rsidR="00AD667E" w:rsidRPr="00AD667E">
              <w:tc>
                <w:tcPr>
                  <w:tcW w:w="41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-сумел ли ты закрепить свои знания?</w:t>
                  </w:r>
                </w:p>
              </w:tc>
              <w:tc>
                <w:tcPr>
                  <w:tcW w:w="2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Да — 100%</w:t>
                  </w:r>
                </w:p>
              </w:tc>
            </w:tr>
            <w:tr w:rsidR="00AD667E" w:rsidRPr="00AD667E">
              <w:tc>
                <w:tcPr>
                  <w:tcW w:w="41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- сумел ли ты показать свои знания?</w:t>
                  </w:r>
                </w:p>
              </w:tc>
              <w:tc>
                <w:tcPr>
                  <w:tcW w:w="2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AD667E" w:rsidRPr="00AD667E" w:rsidRDefault="00AD667E" w:rsidP="00AD667E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AD66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Да — 90%</w:t>
                  </w:r>
                </w:p>
              </w:tc>
            </w:tr>
          </w:tbl>
          <w:p w:rsidR="00AD667E" w:rsidRPr="00AD667E" w:rsidRDefault="00AD667E" w:rsidP="00AD667E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AD667E" w:rsidRPr="00AD667E" w:rsidTr="00AD667E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X.Домашнее</w:t>
            </w:r>
            <w:proofErr w:type="spell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задание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667E" w:rsidRPr="00AD667E" w:rsidRDefault="00AD667E" w:rsidP="00AD66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п.8 и задание </w:t>
            </w:r>
            <w:proofErr w:type="gramStart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</w:t>
            </w:r>
            <w:proofErr w:type="gramEnd"/>
            <w:r w:rsidRPr="00AD66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с.73 учебника. Рассмотреть известную картину В.Г. Перова «Охотники на привале» и ответить на вопросы.</w:t>
            </w:r>
          </w:p>
        </w:tc>
      </w:tr>
    </w:tbl>
    <w:p w:rsidR="00AD667E" w:rsidRPr="00AD667E" w:rsidRDefault="00AD667E" w:rsidP="00AD66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D667E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Вывод: </w:t>
      </w:r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использование информационно-компьютерной технологии позволило учителю  вначале урока создать ситуацию успеха (мотивирующий приём),  активизировать познавательную деятельность учащихся, использование компьютерной презентации позволило учителю достичь цели и решить все задачи урока в плане формирования УУД учащихся; использование ИКТ позволило сделать урок более интересным, наглядным, позволило  повысить уровень усвоения материала учащимися, сделать урок динамичным, что способствует </w:t>
      </w:r>
      <w:proofErr w:type="spellStart"/>
      <w:r w:rsidRPr="00AD667E">
        <w:rPr>
          <w:rFonts w:ascii="Times New Roman" w:eastAsia="Times New Roman" w:hAnsi="Times New Roman" w:cs="Times New Roman"/>
          <w:color w:val="000000"/>
          <w:sz w:val="28"/>
        </w:rPr>
        <w:t>здоровьесбережению</w:t>
      </w:r>
      <w:proofErr w:type="spellEnd"/>
      <w:r w:rsidRPr="00AD667E">
        <w:rPr>
          <w:rFonts w:ascii="Times New Roman" w:eastAsia="Times New Roman" w:hAnsi="Times New Roman" w:cs="Times New Roman"/>
          <w:color w:val="000000"/>
          <w:sz w:val="28"/>
        </w:rPr>
        <w:t xml:space="preserve"> детей, а также  оживить учебный процесс повысить эффективность урока.</w:t>
      </w:r>
    </w:p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Default="00AD667E" w:rsidP="00AD667E"/>
    <w:p w:rsidR="00AD667E" w:rsidRPr="00AD667E" w:rsidRDefault="00AD667E" w:rsidP="00AD667E">
      <w:r>
        <w:t>\</w:t>
      </w:r>
      <w:proofErr w:type="spellStart"/>
      <w:r>
        <w:t>ъ</w:t>
      </w:r>
      <w:proofErr w:type="spellEnd"/>
    </w:p>
    <w:sectPr w:rsidR="00AD667E" w:rsidRPr="00AD667E" w:rsidSect="0019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lger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743A"/>
    <w:multiLevelType w:val="multilevel"/>
    <w:tmpl w:val="423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22E8A"/>
    <w:multiLevelType w:val="multilevel"/>
    <w:tmpl w:val="3ACA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81D6D"/>
    <w:multiLevelType w:val="multilevel"/>
    <w:tmpl w:val="1DDE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F1F4D"/>
    <w:multiLevelType w:val="multilevel"/>
    <w:tmpl w:val="F6EE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54AFF"/>
    <w:multiLevelType w:val="multilevel"/>
    <w:tmpl w:val="95A4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F4EEB"/>
    <w:multiLevelType w:val="multilevel"/>
    <w:tmpl w:val="9A56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63544"/>
    <w:multiLevelType w:val="multilevel"/>
    <w:tmpl w:val="764E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02FCD"/>
    <w:multiLevelType w:val="multilevel"/>
    <w:tmpl w:val="F274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7425AE"/>
    <w:multiLevelType w:val="multilevel"/>
    <w:tmpl w:val="94C6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060E4F"/>
    <w:multiLevelType w:val="multilevel"/>
    <w:tmpl w:val="4732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C11F60"/>
    <w:multiLevelType w:val="multilevel"/>
    <w:tmpl w:val="B7BA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2C18A6"/>
    <w:multiLevelType w:val="multilevel"/>
    <w:tmpl w:val="A46E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D4569B"/>
    <w:multiLevelType w:val="multilevel"/>
    <w:tmpl w:val="714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A42C7B"/>
    <w:multiLevelType w:val="multilevel"/>
    <w:tmpl w:val="6C80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0F52AC"/>
    <w:multiLevelType w:val="multilevel"/>
    <w:tmpl w:val="999C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B01C88"/>
    <w:multiLevelType w:val="multilevel"/>
    <w:tmpl w:val="9A9A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13"/>
  </w:num>
  <w:num w:numId="8">
    <w:abstractNumId w:val="6"/>
  </w:num>
  <w:num w:numId="9">
    <w:abstractNumId w:val="9"/>
  </w:num>
  <w:num w:numId="10">
    <w:abstractNumId w:val="12"/>
  </w:num>
  <w:num w:numId="11">
    <w:abstractNumId w:val="11"/>
  </w:num>
  <w:num w:numId="12">
    <w:abstractNumId w:val="10"/>
  </w:num>
  <w:num w:numId="13">
    <w:abstractNumId w:val="1"/>
  </w:num>
  <w:num w:numId="14">
    <w:abstractNumId w:val="14"/>
  </w:num>
  <w:num w:numId="15">
    <w:abstractNumId w:val="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75D"/>
    <w:rsid w:val="00190422"/>
    <w:rsid w:val="002A375D"/>
    <w:rsid w:val="008E60E0"/>
    <w:rsid w:val="00AD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A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A375D"/>
  </w:style>
  <w:style w:type="character" w:customStyle="1" w:styleId="c14">
    <w:name w:val="c14"/>
    <w:basedOn w:val="a0"/>
    <w:rsid w:val="002A375D"/>
  </w:style>
  <w:style w:type="character" w:customStyle="1" w:styleId="c4">
    <w:name w:val="c4"/>
    <w:basedOn w:val="a0"/>
    <w:rsid w:val="002A375D"/>
  </w:style>
  <w:style w:type="paragraph" w:customStyle="1" w:styleId="c17">
    <w:name w:val="c17"/>
    <w:basedOn w:val="a"/>
    <w:rsid w:val="002A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A375D"/>
  </w:style>
  <w:style w:type="paragraph" w:customStyle="1" w:styleId="c9">
    <w:name w:val="c9"/>
    <w:basedOn w:val="a"/>
    <w:rsid w:val="002A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A375D"/>
  </w:style>
  <w:style w:type="paragraph" w:customStyle="1" w:styleId="c28">
    <w:name w:val="c28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AD667E"/>
  </w:style>
  <w:style w:type="character" w:customStyle="1" w:styleId="c12">
    <w:name w:val="c12"/>
    <w:basedOn w:val="a0"/>
    <w:rsid w:val="00AD667E"/>
  </w:style>
  <w:style w:type="paragraph" w:customStyle="1" w:styleId="c59">
    <w:name w:val="c59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D667E"/>
  </w:style>
  <w:style w:type="character" w:customStyle="1" w:styleId="c40">
    <w:name w:val="c40"/>
    <w:basedOn w:val="a0"/>
    <w:rsid w:val="00AD667E"/>
  </w:style>
  <w:style w:type="character" w:customStyle="1" w:styleId="c20">
    <w:name w:val="c20"/>
    <w:basedOn w:val="a0"/>
    <w:rsid w:val="00AD667E"/>
  </w:style>
  <w:style w:type="character" w:customStyle="1" w:styleId="c18">
    <w:name w:val="c18"/>
    <w:basedOn w:val="a0"/>
    <w:rsid w:val="00AD667E"/>
  </w:style>
  <w:style w:type="paragraph" w:customStyle="1" w:styleId="c15">
    <w:name w:val="c15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D667E"/>
  </w:style>
  <w:style w:type="character" w:customStyle="1" w:styleId="c54">
    <w:name w:val="c54"/>
    <w:basedOn w:val="a0"/>
    <w:rsid w:val="00AD667E"/>
  </w:style>
  <w:style w:type="character" w:customStyle="1" w:styleId="c25">
    <w:name w:val="c25"/>
    <w:basedOn w:val="a0"/>
    <w:rsid w:val="00AD667E"/>
  </w:style>
  <w:style w:type="paragraph" w:customStyle="1" w:styleId="c6">
    <w:name w:val="c6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AD667E"/>
  </w:style>
  <w:style w:type="paragraph" w:customStyle="1" w:styleId="c53">
    <w:name w:val="c53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AD667E"/>
  </w:style>
  <w:style w:type="paragraph" w:customStyle="1" w:styleId="c92">
    <w:name w:val="c92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AD667E"/>
  </w:style>
  <w:style w:type="character" w:customStyle="1" w:styleId="c16">
    <w:name w:val="c16"/>
    <w:basedOn w:val="a0"/>
    <w:rsid w:val="00AD667E"/>
  </w:style>
  <w:style w:type="paragraph" w:customStyle="1" w:styleId="c50">
    <w:name w:val="c50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9">
    <w:name w:val="c89"/>
    <w:basedOn w:val="a0"/>
    <w:rsid w:val="00AD667E"/>
  </w:style>
  <w:style w:type="paragraph" w:customStyle="1" w:styleId="c31">
    <w:name w:val="c31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AD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9221</Words>
  <Characters>52561</Characters>
  <Application>Microsoft Office Word</Application>
  <DocSecurity>0</DocSecurity>
  <Lines>438</Lines>
  <Paragraphs>123</Paragraphs>
  <ScaleCrop>false</ScaleCrop>
  <Company>Reanimator Extreme Edition</Company>
  <LinksUpToDate>false</LinksUpToDate>
  <CharactersWithSpaces>61659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2019-10-04T17:01:00Z</dcterms:created>
  <dcterms:modified xsi:type="dcterms:W3CDTF">2019-10-04T17:18:00Z</dcterms:modified>
</cp:coreProperties>
</file>